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1B1" w:rsidRPr="00047B90" w:rsidRDefault="00E821B1">
      <w:pPr>
        <w:rPr>
          <w:rFonts w:cs="Arial"/>
        </w:rPr>
      </w:pPr>
    </w:p>
    <w:p w:rsidR="00612CCC" w:rsidRPr="00047B90" w:rsidRDefault="00612CCC">
      <w:pPr>
        <w:rPr>
          <w:rFonts w:cs="Arial"/>
        </w:rPr>
      </w:pPr>
    </w:p>
    <w:p w:rsidR="00A4632F" w:rsidRDefault="00A4632F" w:rsidP="0018446E">
      <w:pPr>
        <w:rPr>
          <w:rFonts w:cs="Arial"/>
          <w:b/>
          <w:sz w:val="44"/>
          <w:szCs w:val="44"/>
        </w:rPr>
      </w:pPr>
    </w:p>
    <w:p w:rsidR="00A4632F" w:rsidRDefault="00A4632F" w:rsidP="0018446E">
      <w:pPr>
        <w:rPr>
          <w:rFonts w:cs="Arial"/>
          <w:b/>
          <w:sz w:val="44"/>
          <w:szCs w:val="44"/>
        </w:rPr>
      </w:pPr>
    </w:p>
    <w:p w:rsidR="00A4632F" w:rsidRDefault="00A4632F" w:rsidP="0018446E">
      <w:pPr>
        <w:rPr>
          <w:rFonts w:cs="Arial"/>
          <w:b/>
          <w:sz w:val="44"/>
          <w:szCs w:val="44"/>
        </w:rPr>
      </w:pPr>
    </w:p>
    <w:p w:rsidR="00A4632F" w:rsidRDefault="00A4632F" w:rsidP="0018446E">
      <w:pPr>
        <w:rPr>
          <w:rFonts w:cs="Arial"/>
          <w:b/>
          <w:sz w:val="44"/>
          <w:szCs w:val="44"/>
        </w:rPr>
      </w:pPr>
    </w:p>
    <w:p w:rsidR="0018446E" w:rsidRPr="00047B90" w:rsidRDefault="00360F26" w:rsidP="0018446E">
      <w:pPr>
        <w:rPr>
          <w:rFonts w:cs="Arial"/>
          <w:b/>
          <w:sz w:val="44"/>
          <w:szCs w:val="44"/>
        </w:rPr>
      </w:pPr>
      <w:r>
        <w:rPr>
          <w:rFonts w:cs="Arial"/>
          <w:b/>
          <w:sz w:val="44"/>
          <w:szCs w:val="44"/>
        </w:rPr>
        <w:t>Handlingsp</w:t>
      </w:r>
      <w:r w:rsidR="00593CA3">
        <w:rPr>
          <w:rFonts w:cs="Arial"/>
          <w:b/>
          <w:sz w:val="44"/>
          <w:szCs w:val="44"/>
        </w:rPr>
        <w:t xml:space="preserve">lan för </w:t>
      </w:r>
      <w:r w:rsidR="002027AD">
        <w:rPr>
          <w:rFonts w:cs="Arial"/>
          <w:b/>
          <w:sz w:val="44"/>
          <w:szCs w:val="44"/>
        </w:rPr>
        <w:t>ökad</w:t>
      </w:r>
      <w:r w:rsidR="00593CA3">
        <w:rPr>
          <w:rFonts w:cs="Arial"/>
          <w:b/>
          <w:sz w:val="44"/>
          <w:szCs w:val="44"/>
        </w:rPr>
        <w:t xml:space="preserve"> skolnärvaro </w:t>
      </w:r>
      <w:r w:rsidR="0018446E" w:rsidRPr="00047B90">
        <w:rPr>
          <w:rFonts w:cs="Arial"/>
          <w:b/>
          <w:sz w:val="44"/>
          <w:szCs w:val="44"/>
        </w:rPr>
        <w:t>Magelun</w:t>
      </w:r>
      <w:r w:rsidR="0018446E">
        <w:rPr>
          <w:rFonts w:cs="Arial"/>
          <w:b/>
          <w:sz w:val="44"/>
          <w:szCs w:val="44"/>
        </w:rPr>
        <w:t>gen gymnasium</w:t>
      </w:r>
      <w:r w:rsidR="00C371A8">
        <w:rPr>
          <w:rFonts w:cs="Arial"/>
          <w:b/>
          <w:sz w:val="44"/>
          <w:szCs w:val="44"/>
        </w:rPr>
        <w:t xml:space="preserve"> </w:t>
      </w:r>
      <w:r w:rsidR="0018446E">
        <w:rPr>
          <w:rFonts w:cs="Arial"/>
          <w:b/>
          <w:sz w:val="44"/>
          <w:szCs w:val="44"/>
        </w:rPr>
        <w:t xml:space="preserve">Danvikstull </w:t>
      </w:r>
      <w:r w:rsidR="003778F2">
        <w:rPr>
          <w:rFonts w:cs="Arial"/>
          <w:b/>
          <w:sz w:val="44"/>
          <w:szCs w:val="44"/>
        </w:rPr>
        <w:t>2018–2019</w:t>
      </w:r>
    </w:p>
    <w:p w:rsidR="00612CCC" w:rsidRPr="00047B90" w:rsidRDefault="00612CCC">
      <w:pPr>
        <w:rPr>
          <w:rFonts w:cs="Arial"/>
        </w:rPr>
      </w:pPr>
    </w:p>
    <w:p w:rsidR="00612CCC" w:rsidRPr="00047B90" w:rsidRDefault="00612CCC">
      <w:pPr>
        <w:rPr>
          <w:rFonts w:cs="Arial"/>
        </w:rPr>
      </w:pPr>
    </w:p>
    <w:p w:rsidR="00612CCC" w:rsidRPr="00047B90" w:rsidRDefault="00612CCC">
      <w:pPr>
        <w:rPr>
          <w:rFonts w:cs="Arial"/>
        </w:rPr>
      </w:pPr>
    </w:p>
    <w:p w:rsidR="00612CCC" w:rsidRPr="00047B90" w:rsidRDefault="00612CCC">
      <w:pPr>
        <w:rPr>
          <w:rFonts w:cs="Arial"/>
        </w:rPr>
      </w:pPr>
    </w:p>
    <w:p w:rsidR="007F1A08" w:rsidRDefault="007F1A08" w:rsidP="007F1A08">
      <w:pPr>
        <w:tabs>
          <w:tab w:val="left" w:pos="1134"/>
        </w:tabs>
        <w:ind w:left="1134"/>
        <w:rPr>
          <w:rFonts w:cs="Arial"/>
          <w:b/>
          <w:sz w:val="38"/>
          <w:szCs w:val="38"/>
        </w:rPr>
      </w:pPr>
    </w:p>
    <w:p w:rsidR="007F1A08" w:rsidRDefault="007F1A08">
      <w:pPr>
        <w:rPr>
          <w:rFonts w:asciiTheme="majorHAnsi" w:eastAsiaTheme="majorEastAsia" w:hAnsiTheme="majorHAnsi" w:cstheme="majorBidi"/>
          <w:color w:val="2E74B5" w:themeColor="accent1" w:themeShade="BF"/>
          <w:sz w:val="32"/>
          <w:szCs w:val="32"/>
          <w:lang w:eastAsia="sv-SE"/>
        </w:rPr>
      </w:pPr>
      <w:r>
        <w:br w:type="page"/>
      </w:r>
    </w:p>
    <w:p w:rsidR="00612CCC" w:rsidRPr="00047B90" w:rsidRDefault="00612CCC" w:rsidP="00E252BC">
      <w:pPr>
        <w:rPr>
          <w:rFonts w:cs="Arial"/>
        </w:rPr>
      </w:pPr>
    </w:p>
    <w:p w:rsidR="00277527" w:rsidRDefault="00277527" w:rsidP="00BF1394">
      <w:pPr>
        <w:rPr>
          <w:rFonts w:cs="Arial"/>
          <w:b/>
          <w:sz w:val="44"/>
          <w:szCs w:val="44"/>
        </w:rPr>
        <w:sectPr w:rsidR="00277527" w:rsidSect="00FD5A93">
          <w:headerReference w:type="default"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rsidR="008B0486" w:rsidRPr="00E252BC" w:rsidRDefault="008B0486" w:rsidP="00BF1394">
      <w:pPr>
        <w:rPr>
          <w:rFonts w:cs="Arial"/>
          <w:b/>
          <w:vanish/>
          <w:sz w:val="44"/>
          <w:szCs w:val="44"/>
          <w:specVanish/>
        </w:rPr>
      </w:pPr>
    </w:p>
    <w:p w:rsidR="00922E1C" w:rsidRPr="0018446E" w:rsidRDefault="009317E3" w:rsidP="00F23360">
      <w:pPr>
        <w:rPr>
          <w:rFonts w:cs="Arial"/>
          <w:b/>
          <w:sz w:val="44"/>
          <w:szCs w:val="44"/>
        </w:rPr>
      </w:pPr>
      <w:r w:rsidRPr="009317E3">
        <w:rPr>
          <w:rFonts w:cs="Arial"/>
          <w:sz w:val="24"/>
          <w:szCs w:val="24"/>
        </w:rPr>
        <w:t>Magelungens gymnasium/Danvikstull</w:t>
      </w:r>
      <w:r w:rsidR="005A450F" w:rsidRPr="009317E3">
        <w:rPr>
          <w:rFonts w:cs="Arial"/>
          <w:sz w:val="24"/>
          <w:szCs w:val="24"/>
        </w:rPr>
        <w:t xml:space="preserve"> </w:t>
      </w:r>
      <w:r w:rsidR="00360F26">
        <w:rPr>
          <w:rFonts w:cs="Arial"/>
          <w:sz w:val="24"/>
          <w:szCs w:val="24"/>
        </w:rPr>
        <w:t>handlings</w:t>
      </w:r>
      <w:r w:rsidR="005A450F" w:rsidRPr="009317E3">
        <w:rPr>
          <w:rFonts w:cs="Arial"/>
          <w:sz w:val="24"/>
          <w:szCs w:val="24"/>
        </w:rPr>
        <w:t>plan för ökad skolnärv</w:t>
      </w:r>
      <w:r w:rsidR="000404B4" w:rsidRPr="009317E3">
        <w:rPr>
          <w:rFonts w:cs="Arial"/>
          <w:sz w:val="24"/>
          <w:szCs w:val="24"/>
        </w:rPr>
        <w:t>aro bygger till stora delar på r</w:t>
      </w:r>
      <w:r w:rsidR="005A450F" w:rsidRPr="009317E3">
        <w:rPr>
          <w:rFonts w:cs="Arial"/>
          <w:sz w:val="24"/>
          <w:szCs w:val="24"/>
        </w:rPr>
        <w:t>apporten ”Vänd frånvaro till närvaro</w:t>
      </w:r>
      <w:r w:rsidR="00DF21DA" w:rsidRPr="009317E3">
        <w:rPr>
          <w:rFonts w:cs="Arial"/>
          <w:sz w:val="24"/>
          <w:szCs w:val="24"/>
        </w:rPr>
        <w:t>” som gavs ut 2013 av Sveriges K</w:t>
      </w:r>
      <w:r w:rsidR="005A450F" w:rsidRPr="009317E3">
        <w:rPr>
          <w:rFonts w:cs="Arial"/>
          <w:sz w:val="24"/>
          <w:szCs w:val="24"/>
        </w:rPr>
        <w:t xml:space="preserve">ommuner och Landsting (SKL). </w:t>
      </w:r>
      <w:r w:rsidR="002027AD">
        <w:rPr>
          <w:rFonts w:cs="Arial"/>
          <w:sz w:val="24"/>
          <w:szCs w:val="24"/>
        </w:rPr>
        <w:t xml:space="preserve"> </w:t>
      </w:r>
    </w:p>
    <w:p w:rsidR="00922E1C" w:rsidRDefault="000404B4" w:rsidP="0018446E">
      <w:pPr>
        <w:spacing w:after="0" w:line="240" w:lineRule="auto"/>
        <w:rPr>
          <w:rFonts w:cs="Arial"/>
          <w:sz w:val="24"/>
          <w:szCs w:val="24"/>
        </w:rPr>
      </w:pPr>
      <w:r w:rsidRPr="009317E3">
        <w:rPr>
          <w:rFonts w:cs="Arial"/>
          <w:sz w:val="24"/>
          <w:szCs w:val="24"/>
        </w:rPr>
        <w:t xml:space="preserve">Alla </w:t>
      </w:r>
      <w:r w:rsidR="00922E1C" w:rsidRPr="009317E3">
        <w:rPr>
          <w:rFonts w:cs="Arial"/>
          <w:sz w:val="24"/>
          <w:szCs w:val="24"/>
        </w:rPr>
        <w:t xml:space="preserve">Magelungens </w:t>
      </w:r>
      <w:r w:rsidRPr="009317E3">
        <w:rPr>
          <w:rFonts w:cs="Arial"/>
          <w:sz w:val="24"/>
          <w:szCs w:val="24"/>
        </w:rPr>
        <w:t>skolor arbetar utifrån</w:t>
      </w:r>
      <w:r w:rsidR="00DF21DA" w:rsidRPr="009317E3">
        <w:rPr>
          <w:rFonts w:cs="Arial"/>
          <w:sz w:val="24"/>
          <w:szCs w:val="24"/>
        </w:rPr>
        <w:t xml:space="preserve"> den pedagogiska</w:t>
      </w:r>
      <w:r w:rsidRPr="009317E3">
        <w:rPr>
          <w:rFonts w:cs="Arial"/>
          <w:sz w:val="24"/>
          <w:szCs w:val="24"/>
        </w:rPr>
        <w:t xml:space="preserve"> plattformen</w:t>
      </w:r>
      <w:r w:rsidR="00922E1C" w:rsidRPr="009317E3">
        <w:rPr>
          <w:rFonts w:cs="Arial"/>
          <w:sz w:val="24"/>
          <w:szCs w:val="24"/>
        </w:rPr>
        <w:t xml:space="preserve"> </w:t>
      </w:r>
      <w:r w:rsidR="00922E1C" w:rsidRPr="009317E3">
        <w:rPr>
          <w:rFonts w:cs="Arial"/>
          <w:b/>
          <w:sz w:val="24"/>
          <w:szCs w:val="24"/>
        </w:rPr>
        <w:t>MUST</w:t>
      </w:r>
      <w:r w:rsidR="00922E1C" w:rsidRPr="009317E3">
        <w:rPr>
          <w:rFonts w:cs="Arial"/>
          <w:sz w:val="24"/>
          <w:szCs w:val="24"/>
        </w:rPr>
        <w:t xml:space="preserve"> (</w:t>
      </w:r>
      <w:r w:rsidR="00922E1C" w:rsidRPr="009317E3">
        <w:rPr>
          <w:rFonts w:cs="Arial"/>
          <w:b/>
          <w:sz w:val="24"/>
          <w:szCs w:val="24"/>
        </w:rPr>
        <w:t>M</w:t>
      </w:r>
      <w:r w:rsidR="00922E1C" w:rsidRPr="009317E3">
        <w:rPr>
          <w:rFonts w:cs="Arial"/>
          <w:sz w:val="24"/>
          <w:szCs w:val="24"/>
        </w:rPr>
        <w:t xml:space="preserve">eningsfullt </w:t>
      </w:r>
      <w:r w:rsidR="00922E1C" w:rsidRPr="009317E3">
        <w:rPr>
          <w:rFonts w:cs="Arial"/>
          <w:b/>
          <w:sz w:val="24"/>
          <w:szCs w:val="24"/>
        </w:rPr>
        <w:t>U</w:t>
      </w:r>
      <w:r w:rsidR="00922E1C" w:rsidRPr="009317E3">
        <w:rPr>
          <w:rFonts w:cs="Arial"/>
          <w:sz w:val="24"/>
          <w:szCs w:val="24"/>
        </w:rPr>
        <w:t xml:space="preserve">tvecklande </w:t>
      </w:r>
      <w:r w:rsidR="00922E1C" w:rsidRPr="009317E3">
        <w:rPr>
          <w:rFonts w:cs="Arial"/>
          <w:b/>
          <w:sz w:val="24"/>
          <w:szCs w:val="24"/>
        </w:rPr>
        <w:t>S</w:t>
      </w:r>
      <w:r w:rsidR="00922E1C" w:rsidRPr="009317E3">
        <w:rPr>
          <w:rFonts w:cs="Arial"/>
          <w:sz w:val="24"/>
          <w:szCs w:val="24"/>
        </w:rPr>
        <w:t xml:space="preserve">timulerande </w:t>
      </w:r>
      <w:r w:rsidR="00922E1C" w:rsidRPr="009317E3">
        <w:rPr>
          <w:rFonts w:cs="Arial"/>
          <w:b/>
          <w:sz w:val="24"/>
          <w:szCs w:val="24"/>
        </w:rPr>
        <w:t>T</w:t>
      </w:r>
      <w:r w:rsidR="00922E1C" w:rsidRPr="009317E3">
        <w:rPr>
          <w:rFonts w:cs="Arial"/>
          <w:sz w:val="24"/>
          <w:szCs w:val="24"/>
        </w:rPr>
        <w:t>ryggt). Detta är utgångspunkt</w:t>
      </w:r>
      <w:r w:rsidRPr="009317E3">
        <w:rPr>
          <w:rFonts w:cs="Arial"/>
          <w:sz w:val="24"/>
          <w:szCs w:val="24"/>
        </w:rPr>
        <w:t>en för allt arbete hos oss och vägleder oss i det</w:t>
      </w:r>
      <w:r w:rsidR="00922E1C" w:rsidRPr="009317E3">
        <w:rPr>
          <w:rFonts w:cs="Arial"/>
          <w:sz w:val="24"/>
          <w:szCs w:val="24"/>
        </w:rPr>
        <w:t xml:space="preserve"> dagliga </w:t>
      </w:r>
      <w:r w:rsidR="0064545F" w:rsidRPr="009317E3">
        <w:rPr>
          <w:rFonts w:cs="Arial"/>
          <w:sz w:val="24"/>
          <w:szCs w:val="24"/>
        </w:rPr>
        <w:t>arbete</w:t>
      </w:r>
      <w:r w:rsidRPr="009317E3">
        <w:rPr>
          <w:rFonts w:cs="Arial"/>
          <w:sz w:val="24"/>
          <w:szCs w:val="24"/>
        </w:rPr>
        <w:t xml:space="preserve">t. </w:t>
      </w:r>
    </w:p>
    <w:p w:rsidR="00360F26" w:rsidRDefault="00360F26" w:rsidP="0018446E">
      <w:pPr>
        <w:spacing w:after="0" w:line="240" w:lineRule="auto"/>
        <w:rPr>
          <w:rFonts w:cs="Arial"/>
          <w:sz w:val="24"/>
          <w:szCs w:val="24"/>
        </w:rPr>
      </w:pPr>
    </w:p>
    <w:p w:rsidR="00360F26" w:rsidRDefault="00360F26" w:rsidP="0018446E">
      <w:pPr>
        <w:spacing w:after="0" w:line="240" w:lineRule="auto"/>
        <w:rPr>
          <w:rFonts w:cs="Arial"/>
          <w:sz w:val="24"/>
          <w:szCs w:val="24"/>
        </w:rPr>
      </w:pPr>
      <w:r>
        <w:rPr>
          <w:rFonts w:cs="Arial"/>
          <w:sz w:val="24"/>
          <w:szCs w:val="24"/>
        </w:rPr>
        <w:t>Handlingsplanen vilar på det delade ansvar som rektor, pedagoger, Elevhälsa samt vårdnadshavare har för att säkerställa elevernas rättighet och skyldighet, att delta i skolans undervisning.</w:t>
      </w:r>
    </w:p>
    <w:p w:rsidR="00360F26" w:rsidRDefault="00360F26" w:rsidP="0018446E">
      <w:pPr>
        <w:spacing w:after="0" w:line="240" w:lineRule="auto"/>
        <w:rPr>
          <w:rFonts w:cs="Arial"/>
          <w:sz w:val="24"/>
          <w:szCs w:val="24"/>
        </w:rPr>
      </w:pPr>
    </w:p>
    <w:p w:rsidR="00360F26" w:rsidRPr="009317E3" w:rsidRDefault="00360F26" w:rsidP="0018446E">
      <w:pPr>
        <w:spacing w:after="0" w:line="240" w:lineRule="auto"/>
        <w:rPr>
          <w:rFonts w:cs="Arial"/>
          <w:sz w:val="24"/>
          <w:szCs w:val="24"/>
        </w:rPr>
      </w:pPr>
      <w:r>
        <w:rPr>
          <w:rFonts w:cs="Arial"/>
          <w:sz w:val="24"/>
          <w:szCs w:val="24"/>
        </w:rPr>
        <w:t>Syftet med handlingsplanens arbetsgång är att skapa struktur och öka tydligheten i ansvarsfördelningen samt de stödinsatser elever kan förvänta sig.</w:t>
      </w:r>
    </w:p>
    <w:p w:rsidR="00BC62EC" w:rsidRPr="00047B90" w:rsidRDefault="00BC62EC" w:rsidP="0018446E">
      <w:pPr>
        <w:spacing w:after="0" w:line="240" w:lineRule="auto"/>
        <w:rPr>
          <w:rFonts w:cs="Arial"/>
          <w:i/>
        </w:rPr>
      </w:pPr>
    </w:p>
    <w:p w:rsidR="00360F26" w:rsidRDefault="00360F26" w:rsidP="000A51B8">
      <w:pPr>
        <w:rPr>
          <w:rFonts w:cs="Arial"/>
          <w:b/>
          <w:sz w:val="28"/>
          <w:szCs w:val="28"/>
        </w:rPr>
      </w:pPr>
    </w:p>
    <w:p w:rsidR="000A51B8" w:rsidRPr="000A51B8" w:rsidRDefault="000A51B8" w:rsidP="000A51B8">
      <w:pPr>
        <w:rPr>
          <w:rFonts w:cs="Arial"/>
          <w:b/>
          <w:sz w:val="28"/>
          <w:szCs w:val="28"/>
        </w:rPr>
      </w:pPr>
      <w:r w:rsidRPr="000A51B8">
        <w:rPr>
          <w:rFonts w:cs="Arial"/>
          <w:b/>
          <w:sz w:val="28"/>
          <w:szCs w:val="28"/>
        </w:rPr>
        <w:t>Hälsofrämjande och förebyggande arbete för ökad skolnärvaro</w:t>
      </w:r>
    </w:p>
    <w:p w:rsidR="000A51B8" w:rsidRDefault="000A51B8" w:rsidP="000A51B8">
      <w:pPr>
        <w:rPr>
          <w:rFonts w:cs="Arial"/>
          <w:sz w:val="24"/>
          <w:szCs w:val="24"/>
        </w:rPr>
      </w:pPr>
      <w:r w:rsidRPr="00F202A2">
        <w:rPr>
          <w:rFonts w:cs="Arial"/>
          <w:b/>
          <w:i/>
          <w:sz w:val="28"/>
          <w:szCs w:val="28"/>
        </w:rPr>
        <w:t>Hälsofrämjande arbete</w:t>
      </w:r>
      <w:r w:rsidRPr="000A51B8">
        <w:rPr>
          <w:rFonts w:cs="Arial"/>
          <w:b/>
          <w:sz w:val="28"/>
          <w:szCs w:val="28"/>
        </w:rPr>
        <w:t xml:space="preserve"> </w:t>
      </w:r>
      <w:r w:rsidRPr="000A51B8">
        <w:rPr>
          <w:rFonts w:cs="Arial"/>
          <w:sz w:val="24"/>
          <w:szCs w:val="24"/>
        </w:rPr>
        <w:t>är kopplat till skolans kärnuppdrag, som är utbildning, för att goda resultat ska nås.</w:t>
      </w:r>
      <w:r>
        <w:rPr>
          <w:rFonts w:cs="Arial"/>
          <w:sz w:val="24"/>
          <w:szCs w:val="24"/>
        </w:rPr>
        <w:t xml:space="preserve"> </w:t>
      </w:r>
    </w:p>
    <w:p w:rsidR="0043535D" w:rsidRPr="0043535D" w:rsidRDefault="0043535D" w:rsidP="000A51B8">
      <w:pPr>
        <w:rPr>
          <w:rFonts w:cs="Arial"/>
          <w:sz w:val="24"/>
          <w:szCs w:val="24"/>
        </w:rPr>
      </w:pPr>
      <w:r w:rsidRPr="00F202A2">
        <w:rPr>
          <w:rFonts w:cs="Arial"/>
          <w:b/>
          <w:i/>
          <w:sz w:val="28"/>
          <w:szCs w:val="28"/>
        </w:rPr>
        <w:t>Förebyggande arbete</w:t>
      </w:r>
      <w:r>
        <w:rPr>
          <w:rFonts w:cs="Arial"/>
          <w:b/>
          <w:i/>
          <w:sz w:val="24"/>
          <w:szCs w:val="24"/>
        </w:rPr>
        <w:t xml:space="preserve"> </w:t>
      </w:r>
      <w:r>
        <w:rPr>
          <w:rFonts w:cs="Arial"/>
          <w:sz w:val="24"/>
          <w:szCs w:val="24"/>
        </w:rPr>
        <w:t>innebär att identifiera riskfaktorer och förhindra att problemen som redan uppstått vidareutvecklas.</w:t>
      </w:r>
      <w:r w:rsidR="00BA4E6D">
        <w:rPr>
          <w:rFonts w:cs="Arial"/>
          <w:sz w:val="24"/>
          <w:szCs w:val="24"/>
        </w:rPr>
        <w:t xml:space="preserve"> </w:t>
      </w:r>
    </w:p>
    <w:p w:rsidR="00A237B8" w:rsidRPr="00BE068A" w:rsidRDefault="00A237B8" w:rsidP="00630EFB">
      <w:pPr>
        <w:rPr>
          <w:rFonts w:cs="Arial"/>
          <w:b/>
          <w:i/>
          <w:sz w:val="24"/>
          <w:szCs w:val="24"/>
        </w:rPr>
      </w:pPr>
      <w:r w:rsidRPr="00BE068A">
        <w:rPr>
          <w:rFonts w:cs="Arial"/>
          <w:b/>
          <w:i/>
          <w:sz w:val="24"/>
          <w:szCs w:val="24"/>
        </w:rPr>
        <w:t>Goda relationer</w:t>
      </w:r>
    </w:p>
    <w:p w:rsidR="005A450F" w:rsidRPr="00EE2EA6" w:rsidRDefault="00C9695E" w:rsidP="00630EFB">
      <w:pPr>
        <w:rPr>
          <w:rFonts w:cs="Arial"/>
          <w:sz w:val="24"/>
          <w:szCs w:val="24"/>
        </w:rPr>
      </w:pPr>
      <w:r w:rsidRPr="009317E3">
        <w:rPr>
          <w:rFonts w:cs="Arial"/>
          <w:sz w:val="24"/>
          <w:szCs w:val="24"/>
        </w:rPr>
        <w:t>Trivsel och trygghet är kanske den enskilt största framgångsfaktorn i ar</w:t>
      </w:r>
      <w:r w:rsidR="002146ED" w:rsidRPr="009317E3">
        <w:rPr>
          <w:rFonts w:cs="Arial"/>
          <w:sz w:val="24"/>
          <w:szCs w:val="24"/>
        </w:rPr>
        <w:t>betet för</w:t>
      </w:r>
      <w:r w:rsidRPr="009317E3">
        <w:rPr>
          <w:rFonts w:cs="Arial"/>
          <w:sz w:val="24"/>
          <w:szCs w:val="24"/>
        </w:rPr>
        <w:t xml:space="preserve"> en hög grad av skolnärvaro. Eleven ska känna sig </w:t>
      </w:r>
      <w:r w:rsidRPr="00360F26">
        <w:rPr>
          <w:rFonts w:cs="Arial"/>
          <w:b/>
          <w:sz w:val="24"/>
          <w:szCs w:val="24"/>
        </w:rPr>
        <w:t>sedd och väl bemött</w:t>
      </w:r>
      <w:r w:rsidRPr="009317E3">
        <w:rPr>
          <w:rFonts w:cs="Arial"/>
          <w:sz w:val="24"/>
          <w:szCs w:val="24"/>
        </w:rPr>
        <w:t xml:space="preserve"> av både personal och kamrater. Goda relationer ger lust och motivation att lära. Vår personal </w:t>
      </w:r>
      <w:r w:rsidR="00DF21DA" w:rsidRPr="009317E3">
        <w:rPr>
          <w:rFonts w:cs="Arial"/>
          <w:sz w:val="24"/>
          <w:szCs w:val="24"/>
        </w:rPr>
        <w:t>sk</w:t>
      </w:r>
      <w:r w:rsidR="00A821AB" w:rsidRPr="009317E3">
        <w:rPr>
          <w:rFonts w:cs="Arial"/>
          <w:sz w:val="24"/>
          <w:szCs w:val="24"/>
        </w:rPr>
        <w:t>a</w:t>
      </w:r>
      <w:r w:rsidRPr="009317E3">
        <w:rPr>
          <w:rFonts w:cs="Arial"/>
          <w:sz w:val="24"/>
          <w:szCs w:val="24"/>
        </w:rPr>
        <w:t xml:space="preserve"> </w:t>
      </w:r>
      <w:r w:rsidRPr="00360F26">
        <w:rPr>
          <w:rFonts w:cs="Arial"/>
          <w:b/>
          <w:sz w:val="24"/>
          <w:szCs w:val="24"/>
        </w:rPr>
        <w:t xml:space="preserve">stötta, uppmuntra och sätta tydliga gränser. </w:t>
      </w:r>
      <w:r w:rsidR="00EE2EA6">
        <w:rPr>
          <w:rFonts w:cs="Arial"/>
          <w:sz w:val="24"/>
          <w:szCs w:val="24"/>
        </w:rPr>
        <w:t xml:space="preserve">Detta görs </w:t>
      </w:r>
      <w:proofErr w:type="spellStart"/>
      <w:r w:rsidR="00EE2EA6">
        <w:rPr>
          <w:rFonts w:cs="Arial"/>
          <w:sz w:val="24"/>
          <w:szCs w:val="24"/>
        </w:rPr>
        <w:t>bl</w:t>
      </w:r>
      <w:proofErr w:type="spellEnd"/>
      <w:r w:rsidR="00EE2EA6">
        <w:rPr>
          <w:rFonts w:cs="Arial"/>
          <w:sz w:val="24"/>
          <w:szCs w:val="24"/>
        </w:rPr>
        <w:t xml:space="preserve"> a på den dagliga mentorstiden.</w:t>
      </w:r>
    </w:p>
    <w:p w:rsidR="001F570B" w:rsidRPr="00BE068A" w:rsidRDefault="001F570B" w:rsidP="001F570B">
      <w:pPr>
        <w:spacing w:after="0" w:line="240" w:lineRule="auto"/>
        <w:rPr>
          <w:rFonts w:cs="Arial"/>
          <w:b/>
          <w:i/>
          <w:sz w:val="24"/>
          <w:szCs w:val="24"/>
        </w:rPr>
      </w:pPr>
      <w:r w:rsidRPr="00BE068A">
        <w:rPr>
          <w:rFonts w:cs="Arial"/>
          <w:b/>
          <w:i/>
          <w:sz w:val="24"/>
          <w:szCs w:val="24"/>
        </w:rPr>
        <w:t>Att lyssna på eleverna</w:t>
      </w:r>
    </w:p>
    <w:p w:rsidR="001F570B" w:rsidRDefault="001F570B" w:rsidP="001F570B">
      <w:pPr>
        <w:spacing w:after="0" w:line="240" w:lineRule="auto"/>
        <w:rPr>
          <w:rFonts w:cs="Arial"/>
          <w:sz w:val="24"/>
          <w:szCs w:val="24"/>
        </w:rPr>
      </w:pPr>
      <w:r w:rsidRPr="001F570B">
        <w:rPr>
          <w:rFonts w:cs="Arial"/>
          <w:sz w:val="24"/>
          <w:szCs w:val="24"/>
        </w:rPr>
        <w:t xml:space="preserve">För att kunna vända frånvaro till närvaro krävs att vi </w:t>
      </w:r>
      <w:r w:rsidRPr="00360F26">
        <w:rPr>
          <w:rFonts w:cs="Arial"/>
          <w:b/>
          <w:sz w:val="24"/>
          <w:szCs w:val="24"/>
        </w:rPr>
        <w:t>lyssnar till elevens egna tankar</w:t>
      </w:r>
      <w:r w:rsidRPr="001F570B">
        <w:rPr>
          <w:rFonts w:cs="Arial"/>
          <w:sz w:val="24"/>
          <w:szCs w:val="24"/>
        </w:rPr>
        <w:t xml:space="preserve"> så att eleven har en aktiv del i arbetet för en ökad skolnärvaro och ett tydligt eget ansvar.</w:t>
      </w:r>
      <w:r w:rsidR="000A51B8">
        <w:rPr>
          <w:rFonts w:cs="Arial"/>
          <w:sz w:val="24"/>
          <w:szCs w:val="24"/>
        </w:rPr>
        <w:t xml:space="preserve"> Vårt förhållningssätt är att varje elev ska bli sedd och motiverad till skolarbete. Vi jobbar med att </w:t>
      </w:r>
      <w:r w:rsidR="000A51B8" w:rsidRPr="00360F26">
        <w:rPr>
          <w:rFonts w:cs="Arial"/>
          <w:b/>
          <w:sz w:val="24"/>
          <w:szCs w:val="24"/>
        </w:rPr>
        <w:t>skapa och vidmakthålla elevers positiva inställning till skolan</w:t>
      </w:r>
      <w:r w:rsidR="000A51B8">
        <w:rPr>
          <w:rFonts w:cs="Arial"/>
          <w:sz w:val="24"/>
          <w:szCs w:val="24"/>
        </w:rPr>
        <w:t>.</w:t>
      </w:r>
    </w:p>
    <w:p w:rsidR="001F570B" w:rsidRDefault="001F570B" w:rsidP="001F570B">
      <w:pPr>
        <w:spacing w:after="0" w:line="240" w:lineRule="auto"/>
        <w:rPr>
          <w:rFonts w:cs="Arial"/>
          <w:sz w:val="24"/>
          <w:szCs w:val="24"/>
        </w:rPr>
      </w:pPr>
    </w:p>
    <w:p w:rsidR="001F570B" w:rsidRPr="00BE068A" w:rsidRDefault="001F570B" w:rsidP="001F570B">
      <w:pPr>
        <w:spacing w:after="0" w:line="240" w:lineRule="auto"/>
        <w:rPr>
          <w:rFonts w:cs="Arial"/>
          <w:b/>
          <w:i/>
          <w:sz w:val="24"/>
          <w:szCs w:val="24"/>
        </w:rPr>
      </w:pPr>
      <w:r w:rsidRPr="00BE068A">
        <w:rPr>
          <w:rFonts w:cs="Arial"/>
          <w:b/>
          <w:i/>
          <w:sz w:val="24"/>
          <w:szCs w:val="24"/>
        </w:rPr>
        <w:t>Samverkan med vårdnadshavarna</w:t>
      </w:r>
    </w:p>
    <w:p w:rsidR="001F570B" w:rsidRPr="001F570B" w:rsidRDefault="001F570B" w:rsidP="001F570B">
      <w:pPr>
        <w:spacing w:after="0" w:line="240" w:lineRule="auto"/>
        <w:rPr>
          <w:rFonts w:cs="Arial"/>
          <w:sz w:val="24"/>
          <w:szCs w:val="24"/>
        </w:rPr>
      </w:pPr>
      <w:r w:rsidRPr="001F570B">
        <w:rPr>
          <w:rFonts w:cs="Arial"/>
          <w:sz w:val="24"/>
          <w:szCs w:val="24"/>
        </w:rPr>
        <w:t xml:space="preserve">En </w:t>
      </w:r>
      <w:r w:rsidRPr="00360F26">
        <w:rPr>
          <w:rFonts w:cs="Arial"/>
          <w:b/>
          <w:sz w:val="24"/>
          <w:szCs w:val="24"/>
        </w:rPr>
        <w:t>tät och förtroendefull samverkan</w:t>
      </w:r>
      <w:r w:rsidRPr="001F570B">
        <w:rPr>
          <w:rFonts w:cs="Arial"/>
          <w:sz w:val="24"/>
          <w:szCs w:val="24"/>
        </w:rPr>
        <w:t xml:space="preserve"> mellan vårdnadshavare och skola är en förutsättning för framgång i närvaroarbetet. I de fall eleverna uppnått myndighetsålder, strävar vi efter en god kontakt med elevens primära kontaktnät.</w:t>
      </w:r>
    </w:p>
    <w:p w:rsidR="0018446E" w:rsidRDefault="0018446E" w:rsidP="0018446E">
      <w:pPr>
        <w:spacing w:after="0" w:line="240" w:lineRule="auto"/>
        <w:rPr>
          <w:rFonts w:cs="Arial"/>
          <w:b/>
          <w:sz w:val="24"/>
          <w:szCs w:val="24"/>
        </w:rPr>
      </w:pPr>
    </w:p>
    <w:p w:rsidR="005A450F" w:rsidRPr="00BE068A" w:rsidRDefault="002146ED" w:rsidP="0018446E">
      <w:pPr>
        <w:spacing w:after="0" w:line="240" w:lineRule="auto"/>
        <w:rPr>
          <w:rFonts w:cs="Arial"/>
          <w:b/>
          <w:i/>
          <w:sz w:val="24"/>
          <w:szCs w:val="24"/>
        </w:rPr>
      </w:pPr>
      <w:r w:rsidRPr="00BE068A">
        <w:rPr>
          <w:rFonts w:cs="Arial"/>
          <w:b/>
          <w:i/>
          <w:sz w:val="24"/>
          <w:szCs w:val="24"/>
        </w:rPr>
        <w:t>Kunskapsfokus</w:t>
      </w:r>
    </w:p>
    <w:p w:rsidR="002146ED" w:rsidRDefault="002146ED" w:rsidP="0018446E">
      <w:pPr>
        <w:spacing w:after="0" w:line="240" w:lineRule="auto"/>
        <w:rPr>
          <w:rFonts w:cs="Arial"/>
          <w:sz w:val="24"/>
          <w:szCs w:val="24"/>
        </w:rPr>
      </w:pPr>
      <w:r w:rsidRPr="009317E3">
        <w:rPr>
          <w:rFonts w:cs="Arial"/>
          <w:sz w:val="24"/>
          <w:szCs w:val="24"/>
        </w:rPr>
        <w:t xml:space="preserve">Att klara skolan är en skyddsfaktor mot psykosociala problem. Den främsta anledningen att arbeta med att öka skolnärvaron är därför att eleverna ska </w:t>
      </w:r>
      <w:r w:rsidRPr="00360F26">
        <w:rPr>
          <w:rFonts w:cs="Arial"/>
          <w:b/>
          <w:sz w:val="24"/>
          <w:szCs w:val="24"/>
        </w:rPr>
        <w:t>klara skolans kunskapskrav</w:t>
      </w:r>
      <w:r w:rsidR="00B76927" w:rsidRPr="009317E3">
        <w:rPr>
          <w:rFonts w:cs="Arial"/>
          <w:i/>
          <w:sz w:val="24"/>
          <w:szCs w:val="24"/>
        </w:rPr>
        <w:t xml:space="preserve">. </w:t>
      </w:r>
      <w:r w:rsidR="00B76927" w:rsidRPr="009317E3">
        <w:rPr>
          <w:rFonts w:cs="Arial"/>
          <w:sz w:val="24"/>
          <w:szCs w:val="24"/>
        </w:rPr>
        <w:t xml:space="preserve">Vi </w:t>
      </w:r>
      <w:r w:rsidR="00B76927" w:rsidRPr="009317E3">
        <w:rPr>
          <w:rFonts w:cs="Arial"/>
          <w:sz w:val="24"/>
          <w:szCs w:val="24"/>
        </w:rPr>
        <w:lastRenderedPageBreak/>
        <w:t xml:space="preserve">har höga förväntningar på våra elever och utreder tidigt i elevens skolgång vilket stöd eleven behöver. </w:t>
      </w:r>
    </w:p>
    <w:p w:rsidR="00630EFB" w:rsidRDefault="00630EFB" w:rsidP="0018446E">
      <w:pPr>
        <w:spacing w:after="0" w:line="240" w:lineRule="auto"/>
        <w:rPr>
          <w:rFonts w:cs="Arial"/>
          <w:sz w:val="24"/>
          <w:szCs w:val="24"/>
        </w:rPr>
      </w:pPr>
    </w:p>
    <w:p w:rsidR="00630EFB" w:rsidRPr="00BE068A" w:rsidRDefault="00630EFB" w:rsidP="0018446E">
      <w:pPr>
        <w:spacing w:after="0" w:line="240" w:lineRule="auto"/>
        <w:rPr>
          <w:rFonts w:cs="Arial"/>
          <w:b/>
          <w:i/>
          <w:sz w:val="24"/>
          <w:szCs w:val="24"/>
        </w:rPr>
      </w:pPr>
      <w:r w:rsidRPr="00BE068A">
        <w:rPr>
          <w:rFonts w:cs="Arial"/>
          <w:b/>
          <w:i/>
          <w:sz w:val="24"/>
          <w:szCs w:val="24"/>
        </w:rPr>
        <w:t>God arbets-och studiemiljö</w:t>
      </w:r>
    </w:p>
    <w:p w:rsidR="00630EFB" w:rsidRDefault="00A237B8" w:rsidP="0018446E">
      <w:pPr>
        <w:spacing w:after="0" w:line="240" w:lineRule="auto"/>
        <w:rPr>
          <w:rFonts w:cs="Arial"/>
          <w:sz w:val="24"/>
          <w:szCs w:val="24"/>
        </w:rPr>
      </w:pPr>
      <w:r>
        <w:rPr>
          <w:rFonts w:cs="Arial"/>
          <w:sz w:val="24"/>
          <w:szCs w:val="24"/>
        </w:rPr>
        <w:t>För att eleverna ska trivas och känna sig trygga i skolan har vi en tydlig arbetsplan för arbete mot kränkande behandling/</w:t>
      </w:r>
      <w:r w:rsidRPr="00360F26">
        <w:rPr>
          <w:rFonts w:cs="Arial"/>
          <w:b/>
          <w:sz w:val="24"/>
          <w:szCs w:val="24"/>
        </w:rPr>
        <w:t>Likabehandlingsarbete, drogpolicy samt trivselregler</w:t>
      </w:r>
      <w:r>
        <w:rPr>
          <w:rFonts w:cs="Arial"/>
          <w:sz w:val="24"/>
          <w:szCs w:val="24"/>
        </w:rPr>
        <w:t xml:space="preserve"> som eleverna är delaktiga i att skapa och följa upp.</w:t>
      </w:r>
    </w:p>
    <w:p w:rsidR="00A237B8" w:rsidRDefault="00A237B8" w:rsidP="0018446E">
      <w:pPr>
        <w:spacing w:after="0" w:line="240" w:lineRule="auto"/>
        <w:rPr>
          <w:rFonts w:cs="Arial"/>
          <w:sz w:val="24"/>
          <w:szCs w:val="24"/>
        </w:rPr>
      </w:pPr>
    </w:p>
    <w:p w:rsidR="00A237B8" w:rsidRPr="00BE068A" w:rsidRDefault="00A237B8" w:rsidP="0018446E">
      <w:pPr>
        <w:spacing w:after="0" w:line="240" w:lineRule="auto"/>
        <w:rPr>
          <w:rFonts w:cs="Arial"/>
          <w:b/>
          <w:i/>
          <w:sz w:val="24"/>
          <w:szCs w:val="24"/>
        </w:rPr>
      </w:pPr>
      <w:r w:rsidRPr="00BE068A">
        <w:rPr>
          <w:rFonts w:cs="Arial"/>
          <w:b/>
          <w:i/>
          <w:sz w:val="24"/>
          <w:szCs w:val="24"/>
        </w:rPr>
        <w:t>Mottagande och överföring</w:t>
      </w:r>
    </w:p>
    <w:p w:rsidR="00A237B8" w:rsidRDefault="00A237B8" w:rsidP="0018446E">
      <w:pPr>
        <w:spacing w:after="0" w:line="240" w:lineRule="auto"/>
        <w:rPr>
          <w:rFonts w:cs="Arial"/>
          <w:sz w:val="24"/>
          <w:szCs w:val="24"/>
        </w:rPr>
      </w:pPr>
      <w:r>
        <w:rPr>
          <w:rFonts w:cs="Arial"/>
          <w:sz w:val="24"/>
          <w:szCs w:val="24"/>
        </w:rPr>
        <w:t xml:space="preserve">Det är viktigt att få information och relevant </w:t>
      </w:r>
      <w:r w:rsidRPr="00F202A2">
        <w:rPr>
          <w:rFonts w:cs="Arial"/>
          <w:b/>
          <w:sz w:val="24"/>
          <w:szCs w:val="24"/>
        </w:rPr>
        <w:t>dokumentation från avlämnande skola</w:t>
      </w:r>
      <w:r>
        <w:rPr>
          <w:rFonts w:cs="Arial"/>
          <w:sz w:val="24"/>
          <w:szCs w:val="24"/>
        </w:rPr>
        <w:t xml:space="preserve">, t ex grundskola eller vid skolbyte. Informationsöverföringar bör ske i god tid innan eleven kommer till vår skola så att den kan få det stöd eleven behöver från början. </w:t>
      </w:r>
    </w:p>
    <w:p w:rsidR="00E6454C" w:rsidRDefault="00E6454C" w:rsidP="0018446E">
      <w:pPr>
        <w:spacing w:after="0" w:line="240" w:lineRule="auto"/>
        <w:rPr>
          <w:rFonts w:cs="Arial"/>
          <w:sz w:val="24"/>
          <w:szCs w:val="24"/>
        </w:rPr>
      </w:pPr>
      <w:r w:rsidRPr="00F202A2">
        <w:rPr>
          <w:rFonts w:cs="Arial"/>
          <w:b/>
          <w:sz w:val="24"/>
          <w:szCs w:val="24"/>
        </w:rPr>
        <w:t>Positiv uppmärksamhet och förstärkning</w:t>
      </w:r>
      <w:r>
        <w:rPr>
          <w:rFonts w:cs="Arial"/>
          <w:sz w:val="24"/>
          <w:szCs w:val="24"/>
        </w:rPr>
        <w:t xml:space="preserve"> under skolgången och</w:t>
      </w:r>
      <w:r w:rsidR="0049399A">
        <w:rPr>
          <w:rFonts w:cs="Arial"/>
          <w:sz w:val="24"/>
          <w:szCs w:val="24"/>
        </w:rPr>
        <w:t xml:space="preserve"> när eleven kommer tillbaka efter en tids frånvaro.</w:t>
      </w:r>
      <w:r w:rsidR="001032AA">
        <w:rPr>
          <w:rFonts w:cs="Arial"/>
          <w:sz w:val="24"/>
          <w:szCs w:val="24"/>
        </w:rPr>
        <w:t xml:space="preserve"> </w:t>
      </w:r>
    </w:p>
    <w:p w:rsidR="00A237B8" w:rsidRDefault="004722AA" w:rsidP="0018446E">
      <w:pPr>
        <w:spacing w:after="0" w:line="240" w:lineRule="auto"/>
        <w:rPr>
          <w:rFonts w:cs="Arial"/>
          <w:sz w:val="24"/>
          <w:szCs w:val="24"/>
        </w:rPr>
      </w:pPr>
      <w:r>
        <w:rPr>
          <w:rFonts w:cs="Arial"/>
          <w:sz w:val="24"/>
          <w:szCs w:val="24"/>
        </w:rPr>
        <w:t>En film som visar skolans lokaler läggs ut på skolans hemsida</w:t>
      </w:r>
      <w:r w:rsidR="00C64167">
        <w:rPr>
          <w:rFonts w:cs="Arial"/>
          <w:sz w:val="24"/>
          <w:szCs w:val="24"/>
        </w:rPr>
        <w:t xml:space="preserve"> samt skickas länken till filmen tillsammans med övrig information till nya elever innan skolstarten.</w:t>
      </w:r>
    </w:p>
    <w:p w:rsidR="0043535D" w:rsidRDefault="0043535D" w:rsidP="0018446E">
      <w:pPr>
        <w:spacing w:after="0" w:line="240" w:lineRule="auto"/>
        <w:rPr>
          <w:rFonts w:cs="Arial"/>
          <w:sz w:val="24"/>
          <w:szCs w:val="24"/>
        </w:rPr>
      </w:pPr>
    </w:p>
    <w:p w:rsidR="00A237B8" w:rsidRPr="00BE068A" w:rsidRDefault="0049399A" w:rsidP="0018446E">
      <w:pPr>
        <w:spacing w:after="0" w:line="240" w:lineRule="auto"/>
        <w:rPr>
          <w:rFonts w:cs="Arial"/>
          <w:b/>
          <w:i/>
          <w:sz w:val="24"/>
          <w:szCs w:val="24"/>
        </w:rPr>
      </w:pPr>
      <w:r w:rsidRPr="00BE068A">
        <w:rPr>
          <w:rFonts w:cs="Arial"/>
          <w:b/>
          <w:i/>
          <w:sz w:val="24"/>
          <w:szCs w:val="24"/>
        </w:rPr>
        <w:t>Tidiga insatser</w:t>
      </w:r>
    </w:p>
    <w:p w:rsidR="00A237B8" w:rsidRPr="00A237B8" w:rsidRDefault="00E6454C" w:rsidP="0018446E">
      <w:pPr>
        <w:spacing w:after="0" w:line="240" w:lineRule="auto"/>
        <w:rPr>
          <w:rFonts w:cs="Arial"/>
          <w:sz w:val="24"/>
          <w:szCs w:val="24"/>
        </w:rPr>
      </w:pPr>
      <w:r>
        <w:rPr>
          <w:rFonts w:cs="Arial"/>
          <w:sz w:val="24"/>
          <w:szCs w:val="24"/>
        </w:rPr>
        <w:t>En viktig del i förebyggande arbete mot frånvaro är att ge stöd i ett tidigt skede.</w:t>
      </w:r>
      <w:r w:rsidR="0049399A">
        <w:rPr>
          <w:rFonts w:cs="Arial"/>
          <w:sz w:val="24"/>
          <w:szCs w:val="24"/>
        </w:rPr>
        <w:t xml:space="preserve"> Det är därför viktigt att vara uppmärksam på </w:t>
      </w:r>
      <w:r w:rsidR="0049399A" w:rsidRPr="00F202A2">
        <w:rPr>
          <w:rFonts w:cs="Arial"/>
          <w:b/>
          <w:sz w:val="24"/>
          <w:szCs w:val="24"/>
        </w:rPr>
        <w:t>tidiga tecken och se mönster</w:t>
      </w:r>
      <w:r w:rsidR="0049399A">
        <w:rPr>
          <w:rFonts w:cs="Arial"/>
          <w:sz w:val="24"/>
          <w:szCs w:val="24"/>
        </w:rPr>
        <w:t xml:space="preserve"> hos elever som riskerar en ökad skolfrånvaro samt identifiera riskfaktorer. Viktigt att kartläggningen av elevs skolsituation också innehåller uppgifter om elevens frånvaro</w:t>
      </w:r>
      <w:r w:rsidR="00F202A2">
        <w:rPr>
          <w:rFonts w:cs="Arial"/>
          <w:sz w:val="24"/>
          <w:szCs w:val="24"/>
        </w:rPr>
        <w:t xml:space="preserve"> (pedagogisk kartläggning)</w:t>
      </w:r>
      <w:r w:rsidR="0049399A">
        <w:rPr>
          <w:rFonts w:cs="Arial"/>
          <w:sz w:val="24"/>
          <w:szCs w:val="24"/>
        </w:rPr>
        <w:t>.</w:t>
      </w:r>
    </w:p>
    <w:p w:rsidR="0018446E" w:rsidRDefault="0018446E" w:rsidP="0018446E">
      <w:pPr>
        <w:spacing w:after="0" w:line="240" w:lineRule="auto"/>
        <w:rPr>
          <w:rFonts w:cs="Arial"/>
          <w:b/>
          <w:sz w:val="24"/>
          <w:szCs w:val="24"/>
        </w:rPr>
      </w:pPr>
    </w:p>
    <w:p w:rsidR="00B76927" w:rsidRPr="00BE068A" w:rsidRDefault="00B76927" w:rsidP="0018446E">
      <w:pPr>
        <w:spacing w:after="0" w:line="240" w:lineRule="auto"/>
        <w:rPr>
          <w:rFonts w:cs="Arial"/>
          <w:b/>
          <w:i/>
          <w:sz w:val="24"/>
          <w:szCs w:val="24"/>
        </w:rPr>
      </w:pPr>
      <w:r w:rsidRPr="00BE068A">
        <w:rPr>
          <w:rFonts w:cs="Arial"/>
          <w:b/>
          <w:i/>
          <w:sz w:val="24"/>
          <w:szCs w:val="24"/>
        </w:rPr>
        <w:t>Samverkan</w:t>
      </w:r>
    </w:p>
    <w:p w:rsidR="002146ED" w:rsidRPr="009317E3" w:rsidRDefault="00B76927" w:rsidP="0018446E">
      <w:pPr>
        <w:spacing w:after="0" w:line="240" w:lineRule="auto"/>
        <w:rPr>
          <w:rFonts w:cs="Arial"/>
          <w:sz w:val="24"/>
          <w:szCs w:val="24"/>
        </w:rPr>
      </w:pPr>
      <w:r w:rsidRPr="009317E3">
        <w:rPr>
          <w:rFonts w:cs="Arial"/>
          <w:sz w:val="24"/>
          <w:szCs w:val="24"/>
        </w:rPr>
        <w:t xml:space="preserve">Skolnärvaro är inte bara en angelägenhet för skolan. Vi arbetar aktivt för att bygga relationer med elevens hemkommun och landsting. Exempel på samverkanspartners kan vara: socialtjänst, BUP, </w:t>
      </w:r>
      <w:r w:rsidR="001F570B">
        <w:rPr>
          <w:rFonts w:cs="Arial"/>
          <w:sz w:val="24"/>
          <w:szCs w:val="24"/>
        </w:rPr>
        <w:t xml:space="preserve">vuxen psykiatri, </w:t>
      </w:r>
      <w:r w:rsidRPr="009317E3">
        <w:rPr>
          <w:rFonts w:cs="Arial"/>
          <w:sz w:val="24"/>
          <w:szCs w:val="24"/>
        </w:rPr>
        <w:t>pri</w:t>
      </w:r>
      <w:r w:rsidR="000404B4" w:rsidRPr="009317E3">
        <w:rPr>
          <w:rFonts w:cs="Arial"/>
          <w:sz w:val="24"/>
          <w:szCs w:val="24"/>
        </w:rPr>
        <w:t>märvård, habilitering, polis</w:t>
      </w:r>
      <w:r w:rsidR="00C371A8">
        <w:rPr>
          <w:rFonts w:cs="Arial"/>
          <w:sz w:val="24"/>
          <w:szCs w:val="24"/>
        </w:rPr>
        <w:t>, Mini Maria</w:t>
      </w:r>
      <w:r w:rsidR="001F570B">
        <w:rPr>
          <w:rFonts w:cs="Arial"/>
          <w:sz w:val="24"/>
          <w:szCs w:val="24"/>
        </w:rPr>
        <w:t xml:space="preserve"> m fl</w:t>
      </w:r>
      <w:r w:rsidRPr="009317E3">
        <w:rPr>
          <w:rFonts w:cs="Arial"/>
          <w:sz w:val="24"/>
          <w:szCs w:val="24"/>
        </w:rPr>
        <w:t xml:space="preserve">. </w:t>
      </w:r>
    </w:p>
    <w:p w:rsidR="0018446E" w:rsidRDefault="0018446E" w:rsidP="0018446E">
      <w:pPr>
        <w:spacing w:after="0" w:line="240" w:lineRule="auto"/>
        <w:rPr>
          <w:rFonts w:cs="Arial"/>
          <w:b/>
          <w:sz w:val="24"/>
          <w:szCs w:val="24"/>
        </w:rPr>
      </w:pPr>
    </w:p>
    <w:p w:rsidR="002B4C2C" w:rsidRPr="00BE068A" w:rsidRDefault="002B4C2C" w:rsidP="0018446E">
      <w:pPr>
        <w:tabs>
          <w:tab w:val="left" w:pos="2685"/>
        </w:tabs>
        <w:spacing w:after="0" w:line="240" w:lineRule="auto"/>
        <w:rPr>
          <w:rFonts w:cs="Arial"/>
          <w:b/>
          <w:i/>
          <w:sz w:val="24"/>
          <w:szCs w:val="24"/>
        </w:rPr>
      </w:pPr>
      <w:r w:rsidRPr="00BE068A">
        <w:rPr>
          <w:rFonts w:cs="Arial"/>
          <w:b/>
          <w:i/>
          <w:sz w:val="24"/>
          <w:szCs w:val="24"/>
        </w:rPr>
        <w:t>Tydligt ledarskap</w:t>
      </w:r>
      <w:r w:rsidR="000A51B8" w:rsidRPr="00BE068A">
        <w:rPr>
          <w:rFonts w:cs="Arial"/>
          <w:b/>
          <w:i/>
          <w:sz w:val="24"/>
          <w:szCs w:val="24"/>
        </w:rPr>
        <w:t xml:space="preserve"> och allas</w:t>
      </w:r>
      <w:r w:rsidR="00630EFB" w:rsidRPr="00BE068A">
        <w:rPr>
          <w:rFonts w:cs="Arial"/>
          <w:b/>
          <w:i/>
          <w:sz w:val="24"/>
          <w:szCs w:val="24"/>
        </w:rPr>
        <w:t xml:space="preserve"> engagemang</w:t>
      </w:r>
      <w:r w:rsidRPr="00BE068A">
        <w:rPr>
          <w:rFonts w:cs="Arial"/>
          <w:b/>
          <w:i/>
          <w:sz w:val="24"/>
          <w:szCs w:val="24"/>
        </w:rPr>
        <w:tab/>
      </w:r>
    </w:p>
    <w:p w:rsidR="0099306E" w:rsidRPr="009317E3" w:rsidRDefault="002B4C2C" w:rsidP="0018446E">
      <w:pPr>
        <w:tabs>
          <w:tab w:val="left" w:pos="2685"/>
        </w:tabs>
        <w:spacing w:after="0" w:line="240" w:lineRule="auto"/>
        <w:rPr>
          <w:rFonts w:cs="Arial"/>
          <w:sz w:val="24"/>
          <w:szCs w:val="24"/>
        </w:rPr>
      </w:pPr>
      <w:r w:rsidRPr="009317E3">
        <w:rPr>
          <w:rFonts w:cs="Arial"/>
          <w:sz w:val="24"/>
          <w:szCs w:val="24"/>
        </w:rPr>
        <w:t>Skolnärvaro ska på alla nivåer ha högsta prioritet och detta ska kommuniceras mycket och ofta. Huvudman och rektor tydliggör detta i planer, policy</w:t>
      </w:r>
      <w:r w:rsidR="00D23437" w:rsidRPr="009317E3">
        <w:rPr>
          <w:rFonts w:cs="Arial"/>
          <w:sz w:val="24"/>
          <w:szCs w:val="24"/>
        </w:rPr>
        <w:t xml:space="preserve">s samt i det dagliga arbetet. </w:t>
      </w:r>
    </w:p>
    <w:p w:rsidR="002B4C2C" w:rsidRPr="000A51B8" w:rsidRDefault="002B4C2C" w:rsidP="000A51B8">
      <w:pPr>
        <w:rPr>
          <w:rFonts w:cs="Arial"/>
          <w:b/>
          <w:sz w:val="24"/>
          <w:szCs w:val="24"/>
        </w:rPr>
      </w:pPr>
      <w:r w:rsidRPr="009317E3">
        <w:rPr>
          <w:rFonts w:cs="Arial"/>
          <w:sz w:val="24"/>
          <w:szCs w:val="24"/>
        </w:rPr>
        <w:t xml:space="preserve">All personal på skolan </w:t>
      </w:r>
      <w:r w:rsidR="000404B4" w:rsidRPr="009317E3">
        <w:rPr>
          <w:rFonts w:cs="Arial"/>
          <w:sz w:val="24"/>
          <w:szCs w:val="24"/>
        </w:rPr>
        <w:t xml:space="preserve">ska vara </w:t>
      </w:r>
      <w:r w:rsidR="00C371A8">
        <w:rPr>
          <w:rFonts w:cs="Arial"/>
          <w:sz w:val="24"/>
          <w:szCs w:val="24"/>
        </w:rPr>
        <w:t>delaktig</w:t>
      </w:r>
      <w:r w:rsidR="000404B4" w:rsidRPr="009317E3">
        <w:rPr>
          <w:rFonts w:cs="Arial"/>
          <w:sz w:val="24"/>
          <w:szCs w:val="24"/>
        </w:rPr>
        <w:t xml:space="preserve"> i arbetet för</w:t>
      </w:r>
      <w:r w:rsidRPr="009317E3">
        <w:rPr>
          <w:rFonts w:cs="Arial"/>
          <w:sz w:val="24"/>
          <w:szCs w:val="24"/>
        </w:rPr>
        <w:t xml:space="preserve"> en hög och stabil skolnärvaro.</w:t>
      </w:r>
      <w:r w:rsidR="000A51B8">
        <w:rPr>
          <w:rFonts w:cs="Arial"/>
          <w:sz w:val="24"/>
          <w:szCs w:val="24"/>
        </w:rPr>
        <w:t xml:space="preserve"> Ett </w:t>
      </w:r>
      <w:r w:rsidR="000A51B8" w:rsidRPr="00F202A2">
        <w:rPr>
          <w:rFonts w:cs="Arial"/>
          <w:b/>
          <w:sz w:val="24"/>
          <w:szCs w:val="24"/>
        </w:rPr>
        <w:t>genuint engagemang i kombination med tydlig närvarokontroll och uppföljning</w:t>
      </w:r>
      <w:r w:rsidR="000A51B8">
        <w:rPr>
          <w:rFonts w:cs="Arial"/>
          <w:sz w:val="24"/>
          <w:szCs w:val="24"/>
        </w:rPr>
        <w:t xml:space="preserve"> är avgörande.</w:t>
      </w:r>
    </w:p>
    <w:p w:rsidR="002B4C2C" w:rsidRPr="00BE068A" w:rsidRDefault="002B4C2C" w:rsidP="0018446E">
      <w:pPr>
        <w:tabs>
          <w:tab w:val="left" w:pos="2685"/>
        </w:tabs>
        <w:spacing w:after="0" w:line="240" w:lineRule="auto"/>
        <w:rPr>
          <w:rFonts w:cs="Arial"/>
          <w:i/>
          <w:sz w:val="24"/>
          <w:szCs w:val="24"/>
        </w:rPr>
      </w:pPr>
      <w:r w:rsidRPr="00BE068A">
        <w:rPr>
          <w:rFonts w:cs="Arial"/>
          <w:b/>
          <w:i/>
          <w:sz w:val="24"/>
          <w:szCs w:val="24"/>
        </w:rPr>
        <w:t>Rutiner och systematiskt förbättringsarbete.</w:t>
      </w:r>
    </w:p>
    <w:p w:rsidR="00086D1E" w:rsidRPr="009317E3" w:rsidRDefault="00086D1E" w:rsidP="0018446E">
      <w:pPr>
        <w:tabs>
          <w:tab w:val="left" w:pos="2685"/>
        </w:tabs>
        <w:spacing w:after="0" w:line="240" w:lineRule="auto"/>
        <w:rPr>
          <w:rFonts w:cs="Arial"/>
          <w:sz w:val="24"/>
          <w:szCs w:val="24"/>
        </w:rPr>
      </w:pPr>
      <w:r w:rsidRPr="009317E3">
        <w:rPr>
          <w:rFonts w:cs="Arial"/>
          <w:sz w:val="24"/>
          <w:szCs w:val="24"/>
        </w:rPr>
        <w:t xml:space="preserve">Rutiner för närvaroarbetet ska ha en tydlig förankring i hela personalgruppen och implementeras vid </w:t>
      </w:r>
      <w:r w:rsidRPr="005D1117">
        <w:rPr>
          <w:rFonts w:cs="Arial"/>
          <w:b/>
          <w:sz w:val="24"/>
          <w:szCs w:val="24"/>
        </w:rPr>
        <w:t>varje läsårsstart</w:t>
      </w:r>
      <w:r w:rsidRPr="009317E3">
        <w:rPr>
          <w:rFonts w:cs="Arial"/>
          <w:sz w:val="24"/>
          <w:szCs w:val="24"/>
        </w:rPr>
        <w:t xml:space="preserve">. </w:t>
      </w:r>
      <w:r w:rsidR="00C371A8">
        <w:rPr>
          <w:rFonts w:cs="Arial"/>
          <w:sz w:val="24"/>
          <w:szCs w:val="24"/>
        </w:rPr>
        <w:t xml:space="preserve">Rutinerna ska </w:t>
      </w:r>
      <w:r w:rsidRPr="009317E3">
        <w:rPr>
          <w:rFonts w:cs="Arial"/>
          <w:sz w:val="24"/>
          <w:szCs w:val="24"/>
        </w:rPr>
        <w:t xml:space="preserve">också vara </w:t>
      </w:r>
      <w:r w:rsidRPr="005D1117">
        <w:rPr>
          <w:rFonts w:cs="Arial"/>
          <w:b/>
          <w:sz w:val="24"/>
          <w:szCs w:val="24"/>
        </w:rPr>
        <w:t xml:space="preserve">kända av eleverna, </w:t>
      </w:r>
      <w:r w:rsidR="009317E3" w:rsidRPr="005D1117">
        <w:rPr>
          <w:rFonts w:cs="Arial"/>
          <w:b/>
          <w:sz w:val="24"/>
          <w:szCs w:val="24"/>
        </w:rPr>
        <w:t>vårdnadshavare</w:t>
      </w:r>
      <w:r w:rsidRPr="005D1117">
        <w:rPr>
          <w:rFonts w:cs="Arial"/>
          <w:b/>
          <w:sz w:val="24"/>
          <w:szCs w:val="24"/>
        </w:rPr>
        <w:t xml:space="preserve"> och samverkanspartners</w:t>
      </w:r>
      <w:r w:rsidRPr="009317E3">
        <w:rPr>
          <w:rFonts w:cs="Arial"/>
          <w:sz w:val="24"/>
          <w:szCs w:val="24"/>
        </w:rPr>
        <w:t xml:space="preserve">. I rutinerna ska ingå metod för systematisk mätning och förbättringsarbete. </w:t>
      </w:r>
    </w:p>
    <w:p w:rsidR="0018446E" w:rsidRDefault="0018446E" w:rsidP="0018446E">
      <w:pPr>
        <w:tabs>
          <w:tab w:val="left" w:pos="2685"/>
        </w:tabs>
        <w:spacing w:after="0" w:line="240" w:lineRule="auto"/>
        <w:rPr>
          <w:rFonts w:cs="Arial"/>
          <w:b/>
          <w:sz w:val="24"/>
          <w:szCs w:val="24"/>
        </w:rPr>
      </w:pPr>
    </w:p>
    <w:p w:rsidR="00086D1E" w:rsidRPr="005D1117" w:rsidRDefault="001F570B" w:rsidP="0018446E">
      <w:pPr>
        <w:tabs>
          <w:tab w:val="left" w:pos="2685"/>
        </w:tabs>
        <w:spacing w:after="0" w:line="240" w:lineRule="auto"/>
        <w:rPr>
          <w:rFonts w:cs="Arial"/>
          <w:b/>
          <w:i/>
          <w:sz w:val="24"/>
          <w:szCs w:val="24"/>
        </w:rPr>
      </w:pPr>
      <w:r w:rsidRPr="005D1117">
        <w:rPr>
          <w:rFonts w:cs="Arial"/>
          <w:b/>
          <w:i/>
          <w:sz w:val="24"/>
          <w:szCs w:val="24"/>
        </w:rPr>
        <w:t xml:space="preserve">Registrering av </w:t>
      </w:r>
      <w:r w:rsidR="00C371A8">
        <w:rPr>
          <w:rFonts w:cs="Arial"/>
          <w:b/>
          <w:i/>
          <w:sz w:val="24"/>
          <w:szCs w:val="24"/>
        </w:rPr>
        <w:t>närvaro</w:t>
      </w:r>
    </w:p>
    <w:p w:rsidR="00C64167" w:rsidRDefault="00DA5D76" w:rsidP="0018446E">
      <w:pPr>
        <w:tabs>
          <w:tab w:val="left" w:pos="2685"/>
        </w:tabs>
        <w:spacing w:after="0" w:line="240" w:lineRule="auto"/>
        <w:rPr>
          <w:rFonts w:cs="Arial"/>
          <w:sz w:val="24"/>
          <w:szCs w:val="24"/>
        </w:rPr>
      </w:pPr>
      <w:r w:rsidRPr="009317E3">
        <w:rPr>
          <w:rFonts w:cs="Arial"/>
          <w:sz w:val="24"/>
          <w:szCs w:val="24"/>
        </w:rPr>
        <w:t>Elevernas närvaro dokumenteras i det elevadministrativa programmet School</w:t>
      </w:r>
      <w:r w:rsidR="003778F2">
        <w:rPr>
          <w:rFonts w:cs="Arial"/>
          <w:sz w:val="24"/>
          <w:szCs w:val="24"/>
        </w:rPr>
        <w:t>s</w:t>
      </w:r>
      <w:r w:rsidRPr="009317E3">
        <w:rPr>
          <w:rFonts w:cs="Arial"/>
          <w:sz w:val="24"/>
          <w:szCs w:val="24"/>
        </w:rPr>
        <w:t xml:space="preserve">oft, vilket ger förutsättningar för </w:t>
      </w:r>
      <w:r w:rsidR="00D23437" w:rsidRPr="009317E3">
        <w:rPr>
          <w:rFonts w:cs="Arial"/>
          <w:sz w:val="24"/>
          <w:szCs w:val="24"/>
        </w:rPr>
        <w:t xml:space="preserve">objektiv </w:t>
      </w:r>
      <w:r w:rsidRPr="009317E3">
        <w:rPr>
          <w:rFonts w:cs="Arial"/>
          <w:sz w:val="24"/>
          <w:szCs w:val="24"/>
        </w:rPr>
        <w:t xml:space="preserve">uppföljning. </w:t>
      </w:r>
      <w:r w:rsidR="0049399A">
        <w:rPr>
          <w:rFonts w:cs="Arial"/>
          <w:sz w:val="24"/>
          <w:szCs w:val="24"/>
        </w:rPr>
        <w:t xml:space="preserve">Att registrera frånvaro och ha en konsekvens ger en signal för elev att </w:t>
      </w:r>
      <w:r w:rsidR="0049399A" w:rsidRPr="00F202A2">
        <w:rPr>
          <w:rFonts w:cs="Arial"/>
          <w:b/>
          <w:sz w:val="24"/>
          <w:szCs w:val="24"/>
        </w:rPr>
        <w:t>dennes närvaro är viktig</w:t>
      </w:r>
      <w:r w:rsidR="0043535D">
        <w:rPr>
          <w:rFonts w:cs="Arial"/>
          <w:sz w:val="24"/>
          <w:szCs w:val="24"/>
        </w:rPr>
        <w:t>.</w:t>
      </w:r>
    </w:p>
    <w:p w:rsidR="00B21576" w:rsidRDefault="00B21576" w:rsidP="0018446E">
      <w:pPr>
        <w:tabs>
          <w:tab w:val="left" w:pos="2685"/>
        </w:tabs>
        <w:spacing w:after="0" w:line="240" w:lineRule="auto"/>
        <w:rPr>
          <w:rFonts w:cs="Arial"/>
          <w:sz w:val="24"/>
          <w:szCs w:val="24"/>
        </w:rPr>
      </w:pPr>
    </w:p>
    <w:p w:rsidR="00B21576" w:rsidRPr="005D1117" w:rsidRDefault="003778F2" w:rsidP="0018446E">
      <w:pPr>
        <w:tabs>
          <w:tab w:val="left" w:pos="2685"/>
        </w:tabs>
        <w:spacing w:after="0" w:line="240" w:lineRule="auto"/>
        <w:rPr>
          <w:rFonts w:cs="Arial"/>
          <w:b/>
          <w:i/>
          <w:sz w:val="24"/>
          <w:szCs w:val="24"/>
        </w:rPr>
      </w:pPr>
      <w:r w:rsidRPr="005D1117">
        <w:rPr>
          <w:rFonts w:cs="Arial"/>
          <w:b/>
          <w:i/>
          <w:sz w:val="24"/>
          <w:szCs w:val="24"/>
        </w:rPr>
        <w:lastRenderedPageBreak/>
        <w:t>Enkäterna</w:t>
      </w:r>
    </w:p>
    <w:p w:rsidR="00360F26" w:rsidRDefault="00B21576" w:rsidP="00360F26">
      <w:pPr>
        <w:rPr>
          <w:rFonts w:cs="Arial"/>
          <w:sz w:val="24"/>
          <w:szCs w:val="24"/>
        </w:rPr>
      </w:pPr>
      <w:r>
        <w:rPr>
          <w:rFonts w:cs="Arial"/>
          <w:sz w:val="24"/>
          <w:szCs w:val="24"/>
        </w:rPr>
        <w:t xml:space="preserve"> Alla elever på skolan har under våren 2018 deltagit i </w:t>
      </w:r>
      <w:r w:rsidR="00C371A8">
        <w:rPr>
          <w:rFonts w:cs="Arial"/>
          <w:sz w:val="24"/>
          <w:szCs w:val="24"/>
        </w:rPr>
        <w:t xml:space="preserve">en </w:t>
      </w:r>
      <w:r>
        <w:rPr>
          <w:rFonts w:cs="Arial"/>
          <w:sz w:val="24"/>
          <w:szCs w:val="24"/>
        </w:rPr>
        <w:t>enkätundersökning. Syftet var att kunna lättare se orsaker till frånvaro, för att kunna arbeta fram förebyggande insatser.</w:t>
      </w:r>
    </w:p>
    <w:p w:rsidR="00360F26" w:rsidRDefault="00360F26" w:rsidP="00360F26">
      <w:pPr>
        <w:rPr>
          <w:rFonts w:cs="Arial"/>
          <w:b/>
          <w:sz w:val="28"/>
          <w:szCs w:val="28"/>
        </w:rPr>
      </w:pPr>
    </w:p>
    <w:p w:rsidR="00C64167" w:rsidRPr="00360F26" w:rsidRDefault="00C64167" w:rsidP="00360F26">
      <w:pPr>
        <w:rPr>
          <w:rFonts w:cs="Arial"/>
          <w:sz w:val="24"/>
          <w:szCs w:val="24"/>
        </w:rPr>
      </w:pPr>
      <w:r>
        <w:rPr>
          <w:rFonts w:cs="Arial"/>
          <w:b/>
          <w:sz w:val="28"/>
          <w:szCs w:val="28"/>
        </w:rPr>
        <w:t>Tidiga tecken på frånvarobeteende</w:t>
      </w:r>
    </w:p>
    <w:p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Frånvaro som ökat över tid</w:t>
      </w:r>
    </w:p>
    <w:p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Mönster i frånvaron, som t ex vissa dagar, lektioner</w:t>
      </w:r>
    </w:p>
    <w:p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Svårt att komma till baka till skolan efter sjukdom, helger, lov</w:t>
      </w:r>
    </w:p>
    <w:p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Återkommande sjukanmälningar</w:t>
      </w:r>
    </w:p>
    <w:p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Återkommande sena ankomster</w:t>
      </w:r>
    </w:p>
    <w:p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Drar sig undan andra elever och/eller vuxna</w:t>
      </w:r>
    </w:p>
    <w:p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Nedstämdhet</w:t>
      </w:r>
    </w:p>
    <w:p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Klagar på huvudvärk och andra fysiska besvär</w:t>
      </w:r>
    </w:p>
    <w:p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Ökad oro i vissa situationer, som t ex i matsalen, på raster mm</w:t>
      </w:r>
    </w:p>
    <w:p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Sömnsvårigheter</w:t>
      </w:r>
    </w:p>
    <w:p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Tillbringar mycket tid vid dator, mobil mm</w:t>
      </w:r>
    </w:p>
    <w:p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Svårigheter med förändringar i skolan</w:t>
      </w:r>
    </w:p>
    <w:p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Bristande motivation</w:t>
      </w:r>
    </w:p>
    <w:p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 xml:space="preserve">Svårigheter med koncentration, fokus, instruktioner, igångsättning mm </w:t>
      </w:r>
    </w:p>
    <w:p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Svårigheter med kamratrelationer och/eller relationer till vuxna i skolan</w:t>
      </w:r>
    </w:p>
    <w:p w:rsidR="00C64167" w:rsidRP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Hamnar ofta i konflikter</w:t>
      </w:r>
    </w:p>
    <w:p w:rsidR="00C64167" w:rsidRDefault="00C64167" w:rsidP="0018446E">
      <w:pPr>
        <w:tabs>
          <w:tab w:val="left" w:pos="2685"/>
        </w:tabs>
        <w:spacing w:after="0" w:line="240" w:lineRule="auto"/>
        <w:rPr>
          <w:rFonts w:cs="Arial"/>
          <w:b/>
          <w:sz w:val="28"/>
          <w:szCs w:val="28"/>
        </w:rPr>
      </w:pPr>
    </w:p>
    <w:p w:rsidR="00C64167" w:rsidRDefault="00C64167" w:rsidP="0018446E">
      <w:pPr>
        <w:tabs>
          <w:tab w:val="left" w:pos="2685"/>
        </w:tabs>
        <w:spacing w:after="0" w:line="240" w:lineRule="auto"/>
        <w:rPr>
          <w:rFonts w:cs="Arial"/>
          <w:b/>
          <w:sz w:val="28"/>
          <w:szCs w:val="28"/>
        </w:rPr>
      </w:pPr>
    </w:p>
    <w:p w:rsidR="00CA4BCE" w:rsidRPr="00D0292A" w:rsidRDefault="00C64167" w:rsidP="0018446E">
      <w:pPr>
        <w:tabs>
          <w:tab w:val="left" w:pos="2685"/>
        </w:tabs>
        <w:spacing w:after="0" w:line="240" w:lineRule="auto"/>
        <w:rPr>
          <w:rFonts w:cs="Arial"/>
          <w:b/>
          <w:sz w:val="28"/>
          <w:szCs w:val="28"/>
        </w:rPr>
      </w:pPr>
      <w:r>
        <w:rPr>
          <w:rFonts w:cs="Arial"/>
          <w:b/>
          <w:sz w:val="28"/>
          <w:szCs w:val="28"/>
        </w:rPr>
        <w:t>Rutiner</w:t>
      </w:r>
      <w:r w:rsidR="00D23437" w:rsidRPr="00D0292A">
        <w:rPr>
          <w:rFonts w:cs="Arial"/>
          <w:b/>
          <w:sz w:val="28"/>
          <w:szCs w:val="28"/>
        </w:rPr>
        <w:t xml:space="preserve"> vid elevfrånvaro </w:t>
      </w:r>
    </w:p>
    <w:p w:rsidR="008B2479" w:rsidRDefault="008B2479" w:rsidP="0018446E">
      <w:pPr>
        <w:tabs>
          <w:tab w:val="left" w:pos="2685"/>
        </w:tabs>
        <w:spacing w:after="0" w:line="240" w:lineRule="auto"/>
        <w:rPr>
          <w:rFonts w:cs="Arial"/>
          <w:sz w:val="28"/>
          <w:szCs w:val="28"/>
        </w:rPr>
      </w:pPr>
    </w:p>
    <w:p w:rsidR="008B2479" w:rsidRPr="005D1117" w:rsidRDefault="008B2479" w:rsidP="0018446E">
      <w:pPr>
        <w:tabs>
          <w:tab w:val="left" w:pos="2685"/>
        </w:tabs>
        <w:spacing w:after="0" w:line="240" w:lineRule="auto"/>
        <w:rPr>
          <w:rFonts w:cs="Arial"/>
          <w:b/>
          <w:i/>
          <w:sz w:val="24"/>
          <w:szCs w:val="24"/>
        </w:rPr>
      </w:pPr>
      <w:r w:rsidRPr="005D1117">
        <w:rPr>
          <w:rFonts w:cs="Arial"/>
          <w:b/>
          <w:i/>
          <w:sz w:val="24"/>
          <w:szCs w:val="24"/>
        </w:rPr>
        <w:t>Definition av frånvaro</w:t>
      </w:r>
    </w:p>
    <w:p w:rsidR="008B2479" w:rsidRDefault="008B2479" w:rsidP="0018446E">
      <w:pPr>
        <w:tabs>
          <w:tab w:val="left" w:pos="2685"/>
        </w:tabs>
        <w:spacing w:after="0" w:line="240" w:lineRule="auto"/>
        <w:rPr>
          <w:rFonts w:cs="Arial"/>
          <w:sz w:val="28"/>
          <w:szCs w:val="28"/>
        </w:rPr>
      </w:pPr>
    </w:p>
    <w:p w:rsidR="008B2479" w:rsidRDefault="008B2479" w:rsidP="005F605B">
      <w:pPr>
        <w:pStyle w:val="Liststycke"/>
        <w:numPr>
          <w:ilvl w:val="0"/>
          <w:numId w:val="20"/>
        </w:numPr>
        <w:tabs>
          <w:tab w:val="left" w:pos="2685"/>
        </w:tabs>
        <w:spacing w:after="0" w:line="240" w:lineRule="auto"/>
        <w:rPr>
          <w:rFonts w:cs="Arial"/>
          <w:sz w:val="24"/>
          <w:szCs w:val="24"/>
        </w:rPr>
      </w:pPr>
      <w:r>
        <w:rPr>
          <w:rFonts w:cs="Arial"/>
          <w:sz w:val="24"/>
          <w:szCs w:val="24"/>
        </w:rPr>
        <w:t>Giltig frånvaro-</w:t>
      </w:r>
      <w:r w:rsidR="004D126F">
        <w:rPr>
          <w:rFonts w:cs="Arial"/>
          <w:sz w:val="24"/>
          <w:szCs w:val="24"/>
        </w:rPr>
        <w:t xml:space="preserve">egen </w:t>
      </w:r>
      <w:r>
        <w:rPr>
          <w:rFonts w:cs="Arial"/>
          <w:sz w:val="24"/>
          <w:szCs w:val="24"/>
        </w:rPr>
        <w:t>sjukdom, läkarbesök, besök hos Bup, Mini Maria, soc. tjänst mm, beviljad ledighet</w:t>
      </w:r>
      <w:r w:rsidR="005F605B">
        <w:rPr>
          <w:rFonts w:cs="Arial"/>
          <w:sz w:val="24"/>
          <w:szCs w:val="24"/>
        </w:rPr>
        <w:t>.</w:t>
      </w:r>
    </w:p>
    <w:p w:rsidR="008B2479" w:rsidRDefault="008B2479" w:rsidP="005F605B">
      <w:pPr>
        <w:pStyle w:val="Liststycke"/>
        <w:numPr>
          <w:ilvl w:val="0"/>
          <w:numId w:val="20"/>
        </w:numPr>
        <w:tabs>
          <w:tab w:val="left" w:pos="2685"/>
        </w:tabs>
        <w:spacing w:after="0" w:line="240" w:lineRule="auto"/>
        <w:rPr>
          <w:rFonts w:cs="Arial"/>
          <w:sz w:val="24"/>
          <w:szCs w:val="24"/>
        </w:rPr>
      </w:pPr>
      <w:r>
        <w:rPr>
          <w:rFonts w:cs="Arial"/>
          <w:sz w:val="24"/>
          <w:szCs w:val="24"/>
        </w:rPr>
        <w:t>Ogiltig frånvaro-frånvaro från undervisningen utan giltiga skäl</w:t>
      </w:r>
      <w:r w:rsidR="005F605B">
        <w:rPr>
          <w:rFonts w:cs="Arial"/>
          <w:sz w:val="24"/>
          <w:szCs w:val="24"/>
        </w:rPr>
        <w:t>.</w:t>
      </w:r>
    </w:p>
    <w:p w:rsidR="008B2479" w:rsidRDefault="008B2479" w:rsidP="008B2479">
      <w:pPr>
        <w:tabs>
          <w:tab w:val="left" w:pos="2685"/>
        </w:tabs>
        <w:spacing w:after="0" w:line="240" w:lineRule="auto"/>
        <w:rPr>
          <w:rFonts w:cs="Arial"/>
          <w:sz w:val="24"/>
          <w:szCs w:val="24"/>
        </w:rPr>
      </w:pPr>
    </w:p>
    <w:p w:rsidR="008B2479" w:rsidRPr="005D1117" w:rsidRDefault="004D126F" w:rsidP="008B2479">
      <w:pPr>
        <w:tabs>
          <w:tab w:val="left" w:pos="2685"/>
        </w:tabs>
        <w:spacing w:after="0" w:line="240" w:lineRule="auto"/>
        <w:rPr>
          <w:rFonts w:cs="Arial"/>
          <w:b/>
          <w:i/>
          <w:sz w:val="24"/>
          <w:szCs w:val="24"/>
        </w:rPr>
      </w:pPr>
      <w:r w:rsidRPr="005D1117">
        <w:rPr>
          <w:rFonts w:cs="Arial"/>
          <w:b/>
          <w:i/>
          <w:sz w:val="24"/>
          <w:szCs w:val="24"/>
        </w:rPr>
        <w:t>Problematisk skolfrånvaro</w:t>
      </w:r>
    </w:p>
    <w:p w:rsidR="004D126F" w:rsidRDefault="004D126F" w:rsidP="008B2479">
      <w:pPr>
        <w:tabs>
          <w:tab w:val="left" w:pos="2685"/>
        </w:tabs>
        <w:spacing w:after="0" w:line="240" w:lineRule="auto"/>
        <w:rPr>
          <w:rFonts w:cs="Arial"/>
          <w:sz w:val="28"/>
          <w:szCs w:val="28"/>
        </w:rPr>
      </w:pPr>
    </w:p>
    <w:p w:rsidR="005F605B" w:rsidRDefault="004D126F" w:rsidP="008B2479">
      <w:pPr>
        <w:pStyle w:val="Liststycke"/>
        <w:numPr>
          <w:ilvl w:val="0"/>
          <w:numId w:val="21"/>
        </w:numPr>
        <w:tabs>
          <w:tab w:val="left" w:pos="2685"/>
        </w:tabs>
        <w:spacing w:after="0" w:line="240" w:lineRule="auto"/>
        <w:rPr>
          <w:rFonts w:cs="Arial"/>
          <w:sz w:val="24"/>
          <w:szCs w:val="24"/>
        </w:rPr>
      </w:pPr>
      <w:r w:rsidRPr="005F605B">
        <w:rPr>
          <w:rFonts w:cs="Arial"/>
          <w:sz w:val="24"/>
          <w:szCs w:val="24"/>
        </w:rPr>
        <w:t>Skolk-regelbunden frånvaro från en eller flera lektioner utan giltig orsak</w:t>
      </w:r>
      <w:r w:rsidR="005F605B">
        <w:rPr>
          <w:rFonts w:cs="Arial"/>
          <w:sz w:val="24"/>
          <w:szCs w:val="24"/>
        </w:rPr>
        <w:t>.</w:t>
      </w:r>
    </w:p>
    <w:p w:rsidR="005F605B" w:rsidRDefault="004D126F" w:rsidP="008B2479">
      <w:pPr>
        <w:pStyle w:val="Liststycke"/>
        <w:numPr>
          <w:ilvl w:val="0"/>
          <w:numId w:val="21"/>
        </w:numPr>
        <w:tabs>
          <w:tab w:val="left" w:pos="2685"/>
        </w:tabs>
        <w:spacing w:after="0" w:line="240" w:lineRule="auto"/>
        <w:rPr>
          <w:rFonts w:cs="Arial"/>
          <w:sz w:val="24"/>
          <w:szCs w:val="24"/>
        </w:rPr>
      </w:pPr>
      <w:r w:rsidRPr="005F605B">
        <w:rPr>
          <w:rFonts w:cs="Arial"/>
          <w:sz w:val="24"/>
          <w:szCs w:val="24"/>
        </w:rPr>
        <w:t>Hemmasittande-elev drar sig undan och isolerar sig i hemmet en månad eller mer</w:t>
      </w:r>
      <w:r w:rsidR="005F605B">
        <w:rPr>
          <w:rFonts w:cs="Arial"/>
          <w:sz w:val="24"/>
          <w:szCs w:val="24"/>
        </w:rPr>
        <w:t>.</w:t>
      </w:r>
    </w:p>
    <w:p w:rsidR="005F605B" w:rsidRDefault="004D126F" w:rsidP="008B2479">
      <w:pPr>
        <w:pStyle w:val="Liststycke"/>
        <w:numPr>
          <w:ilvl w:val="0"/>
          <w:numId w:val="21"/>
        </w:numPr>
        <w:tabs>
          <w:tab w:val="left" w:pos="2685"/>
        </w:tabs>
        <w:spacing w:after="0" w:line="240" w:lineRule="auto"/>
        <w:rPr>
          <w:rFonts w:cs="Arial"/>
          <w:sz w:val="24"/>
          <w:szCs w:val="24"/>
        </w:rPr>
      </w:pPr>
      <w:r w:rsidRPr="005F605B">
        <w:rPr>
          <w:rFonts w:cs="Arial"/>
          <w:sz w:val="24"/>
          <w:szCs w:val="24"/>
        </w:rPr>
        <w:t>Korridorsvandring-frånvarande från en eller flera lektioner men är kvar i skolan</w:t>
      </w:r>
      <w:r w:rsidR="005F605B">
        <w:rPr>
          <w:rFonts w:cs="Arial"/>
          <w:sz w:val="24"/>
          <w:szCs w:val="24"/>
        </w:rPr>
        <w:t>.</w:t>
      </w:r>
    </w:p>
    <w:p w:rsidR="005F605B" w:rsidRDefault="004D126F" w:rsidP="008B2479">
      <w:pPr>
        <w:pStyle w:val="Liststycke"/>
        <w:numPr>
          <w:ilvl w:val="0"/>
          <w:numId w:val="21"/>
        </w:numPr>
        <w:tabs>
          <w:tab w:val="left" w:pos="2685"/>
        </w:tabs>
        <w:spacing w:after="0" w:line="240" w:lineRule="auto"/>
        <w:rPr>
          <w:rFonts w:cs="Arial"/>
          <w:sz w:val="24"/>
          <w:szCs w:val="24"/>
        </w:rPr>
      </w:pPr>
      <w:r w:rsidRPr="005F605B">
        <w:rPr>
          <w:rFonts w:cs="Arial"/>
          <w:sz w:val="24"/>
          <w:szCs w:val="24"/>
        </w:rPr>
        <w:t>Återkommande sen ankomst-kommer ofta försent till lektioner</w:t>
      </w:r>
      <w:r w:rsidR="005F605B">
        <w:rPr>
          <w:rFonts w:cs="Arial"/>
          <w:sz w:val="24"/>
          <w:szCs w:val="24"/>
        </w:rPr>
        <w:t>.</w:t>
      </w:r>
    </w:p>
    <w:p w:rsidR="004D126F" w:rsidRPr="005F605B" w:rsidRDefault="004D126F" w:rsidP="008B2479">
      <w:pPr>
        <w:pStyle w:val="Liststycke"/>
        <w:numPr>
          <w:ilvl w:val="0"/>
          <w:numId w:val="21"/>
        </w:numPr>
        <w:tabs>
          <w:tab w:val="left" w:pos="2685"/>
        </w:tabs>
        <w:spacing w:after="0" w:line="240" w:lineRule="auto"/>
        <w:rPr>
          <w:rFonts w:cs="Arial"/>
          <w:sz w:val="24"/>
          <w:szCs w:val="24"/>
        </w:rPr>
      </w:pPr>
      <w:r w:rsidRPr="005F605B">
        <w:rPr>
          <w:rFonts w:cs="Arial"/>
          <w:sz w:val="24"/>
          <w:szCs w:val="24"/>
        </w:rPr>
        <w:t xml:space="preserve">Återkommande giltig frånvaro-regelbunden frånvaro </w:t>
      </w:r>
      <w:r w:rsidR="003778F2" w:rsidRPr="005F605B">
        <w:rPr>
          <w:rFonts w:cs="Arial"/>
          <w:sz w:val="24"/>
          <w:szCs w:val="24"/>
        </w:rPr>
        <w:t>pga.</w:t>
      </w:r>
      <w:r w:rsidRPr="005F605B">
        <w:rPr>
          <w:rFonts w:cs="Arial"/>
          <w:sz w:val="24"/>
          <w:szCs w:val="24"/>
        </w:rPr>
        <w:t xml:space="preserve"> sjukdom eller privata angelägenheter.</w:t>
      </w:r>
    </w:p>
    <w:p w:rsidR="004D126F" w:rsidRDefault="004D126F" w:rsidP="008B2479">
      <w:pPr>
        <w:tabs>
          <w:tab w:val="left" w:pos="2685"/>
        </w:tabs>
        <w:spacing w:after="0" w:line="240" w:lineRule="auto"/>
        <w:rPr>
          <w:rFonts w:cs="Arial"/>
          <w:sz w:val="24"/>
          <w:szCs w:val="24"/>
        </w:rPr>
      </w:pPr>
    </w:p>
    <w:p w:rsidR="00F202A2" w:rsidRDefault="00F202A2" w:rsidP="008B2479">
      <w:pPr>
        <w:tabs>
          <w:tab w:val="left" w:pos="2685"/>
        </w:tabs>
        <w:spacing w:after="0" w:line="240" w:lineRule="auto"/>
        <w:rPr>
          <w:rFonts w:cs="Arial"/>
          <w:b/>
          <w:sz w:val="24"/>
          <w:szCs w:val="24"/>
        </w:rPr>
      </w:pPr>
    </w:p>
    <w:p w:rsidR="00F202A2" w:rsidRDefault="00F202A2" w:rsidP="008B2479">
      <w:pPr>
        <w:tabs>
          <w:tab w:val="left" w:pos="2685"/>
        </w:tabs>
        <w:spacing w:after="0" w:line="240" w:lineRule="auto"/>
        <w:rPr>
          <w:rFonts w:cs="Arial"/>
          <w:b/>
          <w:sz w:val="24"/>
          <w:szCs w:val="24"/>
        </w:rPr>
      </w:pPr>
    </w:p>
    <w:p w:rsidR="004D126F" w:rsidRPr="005D1117" w:rsidRDefault="004D126F" w:rsidP="008B2479">
      <w:pPr>
        <w:tabs>
          <w:tab w:val="left" w:pos="2685"/>
        </w:tabs>
        <w:spacing w:after="0" w:line="240" w:lineRule="auto"/>
        <w:rPr>
          <w:rFonts w:cs="Arial"/>
          <w:b/>
          <w:i/>
          <w:sz w:val="24"/>
          <w:szCs w:val="24"/>
        </w:rPr>
      </w:pPr>
      <w:r w:rsidRPr="005D1117">
        <w:rPr>
          <w:rFonts w:cs="Arial"/>
          <w:b/>
          <w:i/>
          <w:sz w:val="24"/>
          <w:szCs w:val="24"/>
        </w:rPr>
        <w:lastRenderedPageBreak/>
        <w:t xml:space="preserve">Rutiner för </w:t>
      </w:r>
      <w:r w:rsidR="005F605B" w:rsidRPr="005D1117">
        <w:rPr>
          <w:rFonts w:cs="Arial"/>
          <w:b/>
          <w:i/>
          <w:sz w:val="24"/>
          <w:szCs w:val="24"/>
        </w:rPr>
        <w:t>undervisande lärare/mentorer/EHT</w:t>
      </w:r>
    </w:p>
    <w:p w:rsidR="004D126F" w:rsidRDefault="004D126F" w:rsidP="008B2479">
      <w:pPr>
        <w:tabs>
          <w:tab w:val="left" w:pos="2685"/>
        </w:tabs>
        <w:spacing w:after="0" w:line="240" w:lineRule="auto"/>
        <w:rPr>
          <w:rFonts w:cs="Arial"/>
          <w:b/>
          <w:sz w:val="24"/>
          <w:szCs w:val="24"/>
        </w:rPr>
      </w:pPr>
    </w:p>
    <w:p w:rsidR="005F605B" w:rsidRPr="00C64167" w:rsidRDefault="004D126F" w:rsidP="00C64167">
      <w:pPr>
        <w:pStyle w:val="Liststycke"/>
        <w:numPr>
          <w:ilvl w:val="0"/>
          <w:numId w:val="27"/>
        </w:numPr>
        <w:tabs>
          <w:tab w:val="left" w:pos="2685"/>
        </w:tabs>
        <w:spacing w:after="0" w:line="240" w:lineRule="auto"/>
        <w:rPr>
          <w:rFonts w:cs="Arial"/>
          <w:b/>
          <w:sz w:val="24"/>
          <w:szCs w:val="24"/>
        </w:rPr>
      </w:pPr>
      <w:r w:rsidRPr="00C64167">
        <w:rPr>
          <w:rFonts w:cs="Arial"/>
          <w:sz w:val="24"/>
          <w:szCs w:val="24"/>
        </w:rPr>
        <w:t>Lärarna registrerar närvaro helst under sin lektion eller absolut senast innan man går för dagen.</w:t>
      </w:r>
      <w:r w:rsidR="005D1117">
        <w:rPr>
          <w:rFonts w:cs="Arial"/>
          <w:sz w:val="24"/>
          <w:szCs w:val="24"/>
        </w:rPr>
        <w:t xml:space="preserve"> Det finns möjlighet att skriva in kommentarer vid registrering.</w:t>
      </w:r>
    </w:p>
    <w:p w:rsidR="001032AA" w:rsidRPr="00C371A8" w:rsidRDefault="004D126F" w:rsidP="00C64167">
      <w:pPr>
        <w:pStyle w:val="Liststycke"/>
        <w:numPr>
          <w:ilvl w:val="0"/>
          <w:numId w:val="27"/>
        </w:numPr>
        <w:tabs>
          <w:tab w:val="left" w:pos="2685"/>
        </w:tabs>
        <w:spacing w:after="0" w:line="240" w:lineRule="auto"/>
        <w:rPr>
          <w:rFonts w:cs="Arial"/>
          <w:b/>
          <w:sz w:val="24"/>
          <w:szCs w:val="24"/>
        </w:rPr>
      </w:pPr>
      <w:r w:rsidRPr="00C64167">
        <w:rPr>
          <w:rFonts w:cs="Arial"/>
          <w:sz w:val="24"/>
          <w:szCs w:val="24"/>
        </w:rPr>
        <w:t>På fredagar skriver mentorerna ut veckans närvaro på alla sina mentorselever samt går igenom veckans närvaro med eleverna</w:t>
      </w:r>
      <w:r w:rsidR="00C371A8">
        <w:rPr>
          <w:rFonts w:cs="Arial"/>
          <w:sz w:val="24"/>
          <w:szCs w:val="24"/>
        </w:rPr>
        <w:t xml:space="preserve"> på mentorstid</w:t>
      </w:r>
      <w:r w:rsidRPr="00C64167">
        <w:rPr>
          <w:rFonts w:cs="Arial"/>
          <w:sz w:val="24"/>
          <w:szCs w:val="24"/>
        </w:rPr>
        <w:t xml:space="preserve">. </w:t>
      </w:r>
      <w:r w:rsidR="001032AA" w:rsidRPr="00C64167">
        <w:rPr>
          <w:rFonts w:cs="Arial"/>
          <w:sz w:val="24"/>
          <w:szCs w:val="24"/>
        </w:rPr>
        <w:t xml:space="preserve">Viktigt att mentorn </w:t>
      </w:r>
      <w:r w:rsidR="001032AA" w:rsidRPr="00F202A2">
        <w:rPr>
          <w:rFonts w:cs="Arial"/>
          <w:b/>
          <w:sz w:val="24"/>
          <w:szCs w:val="24"/>
        </w:rPr>
        <w:t>även</w:t>
      </w:r>
      <w:r w:rsidR="001032AA" w:rsidRPr="00C64167">
        <w:rPr>
          <w:rFonts w:cs="Arial"/>
          <w:sz w:val="24"/>
          <w:szCs w:val="24"/>
        </w:rPr>
        <w:t xml:space="preserve"> </w:t>
      </w:r>
      <w:r w:rsidR="001032AA" w:rsidRPr="00F202A2">
        <w:rPr>
          <w:rFonts w:cs="Arial"/>
          <w:b/>
          <w:sz w:val="24"/>
          <w:szCs w:val="24"/>
        </w:rPr>
        <w:t>uppmärksammar all närvaro genom positiv feedback</w:t>
      </w:r>
      <w:r w:rsidR="001032AA" w:rsidRPr="00C64167">
        <w:rPr>
          <w:rFonts w:cs="Arial"/>
          <w:sz w:val="24"/>
          <w:szCs w:val="24"/>
        </w:rPr>
        <w:t xml:space="preserve">. </w:t>
      </w:r>
      <w:r w:rsidR="00601AC3" w:rsidRPr="00C64167">
        <w:rPr>
          <w:rFonts w:cs="Arial"/>
          <w:sz w:val="24"/>
          <w:szCs w:val="24"/>
        </w:rPr>
        <w:t>Elever som inte är med på fredagens mentorstid får istället ett sms med bild på veckans närvaro</w:t>
      </w:r>
      <w:r w:rsidR="00EC3E9D" w:rsidRPr="00C64167">
        <w:rPr>
          <w:rFonts w:cs="Arial"/>
          <w:sz w:val="24"/>
          <w:szCs w:val="24"/>
        </w:rPr>
        <w:t xml:space="preserve"> samt en kommentar så att eleverna känner att de är saknade. </w:t>
      </w:r>
      <w:r w:rsidR="00601AC3" w:rsidRPr="00C64167">
        <w:rPr>
          <w:rFonts w:cs="Arial"/>
          <w:sz w:val="24"/>
          <w:szCs w:val="24"/>
        </w:rPr>
        <w:t xml:space="preserve">Även VH ska få ett sms oavsett om eleven är närvarande eller ej på fredagens mentorstid. </w:t>
      </w:r>
    </w:p>
    <w:p w:rsidR="00C371A8" w:rsidRPr="00C64167" w:rsidRDefault="00C371A8" w:rsidP="00C64167">
      <w:pPr>
        <w:pStyle w:val="Liststycke"/>
        <w:numPr>
          <w:ilvl w:val="0"/>
          <w:numId w:val="27"/>
        </w:numPr>
        <w:tabs>
          <w:tab w:val="left" w:pos="2685"/>
        </w:tabs>
        <w:spacing w:after="0" w:line="240" w:lineRule="auto"/>
        <w:rPr>
          <w:rFonts w:cs="Arial"/>
          <w:b/>
          <w:sz w:val="24"/>
          <w:szCs w:val="24"/>
        </w:rPr>
      </w:pPr>
      <w:r>
        <w:rPr>
          <w:rFonts w:cs="Arial"/>
          <w:sz w:val="24"/>
          <w:szCs w:val="24"/>
        </w:rPr>
        <w:t>Med elever som var frånvarande på fredagsmentorstid sker genomgång av föregående veckans frånvaro så fort eleven är tillbaka i skolan.</w:t>
      </w:r>
    </w:p>
    <w:p w:rsidR="005F605B" w:rsidRPr="00C64167" w:rsidRDefault="005F605B" w:rsidP="00C64167">
      <w:pPr>
        <w:pStyle w:val="Liststycke"/>
        <w:numPr>
          <w:ilvl w:val="0"/>
          <w:numId w:val="27"/>
        </w:numPr>
        <w:tabs>
          <w:tab w:val="left" w:pos="2685"/>
        </w:tabs>
        <w:spacing w:after="0" w:line="240" w:lineRule="auto"/>
        <w:rPr>
          <w:rFonts w:cs="Arial"/>
          <w:b/>
          <w:sz w:val="24"/>
          <w:szCs w:val="24"/>
        </w:rPr>
      </w:pPr>
      <w:r w:rsidRPr="00C64167">
        <w:rPr>
          <w:rFonts w:cs="Arial"/>
          <w:sz w:val="24"/>
          <w:szCs w:val="24"/>
        </w:rPr>
        <w:t>Mentor har löpande samtal kring närvaron med sina mentorselever.</w:t>
      </w:r>
    </w:p>
    <w:p w:rsidR="005F605B" w:rsidRPr="00C64167" w:rsidRDefault="005F605B" w:rsidP="00C64167">
      <w:pPr>
        <w:pStyle w:val="Liststycke"/>
        <w:numPr>
          <w:ilvl w:val="0"/>
          <w:numId w:val="27"/>
        </w:numPr>
        <w:tabs>
          <w:tab w:val="left" w:pos="2685"/>
        </w:tabs>
        <w:spacing w:after="0" w:line="240" w:lineRule="auto"/>
        <w:rPr>
          <w:rFonts w:cs="Arial"/>
          <w:b/>
          <w:sz w:val="24"/>
          <w:szCs w:val="24"/>
        </w:rPr>
      </w:pPr>
      <w:r w:rsidRPr="00C64167">
        <w:rPr>
          <w:rFonts w:cs="Arial"/>
          <w:sz w:val="24"/>
          <w:szCs w:val="24"/>
        </w:rPr>
        <w:t>Varannan vecka går EHT igenom samtliga elevers närvaro och kontaktar respektive mentor</w:t>
      </w:r>
      <w:r w:rsidR="00CD66F2">
        <w:rPr>
          <w:rFonts w:cs="Arial"/>
          <w:sz w:val="24"/>
          <w:szCs w:val="24"/>
        </w:rPr>
        <w:t xml:space="preserve"> till elever med problematisk frånvaro</w:t>
      </w:r>
      <w:r w:rsidRPr="00C64167">
        <w:rPr>
          <w:rFonts w:cs="Arial"/>
          <w:sz w:val="24"/>
          <w:szCs w:val="24"/>
        </w:rPr>
        <w:t>.</w:t>
      </w:r>
    </w:p>
    <w:p w:rsidR="008B2479" w:rsidRPr="008B2479" w:rsidRDefault="008B2479" w:rsidP="008B2479">
      <w:pPr>
        <w:pStyle w:val="Liststycke"/>
        <w:tabs>
          <w:tab w:val="left" w:pos="2685"/>
        </w:tabs>
        <w:spacing w:after="0" w:line="240" w:lineRule="auto"/>
        <w:rPr>
          <w:rFonts w:cs="Arial"/>
          <w:sz w:val="24"/>
          <w:szCs w:val="24"/>
        </w:rPr>
      </w:pPr>
    </w:p>
    <w:p w:rsidR="005F605B" w:rsidRPr="005D1117" w:rsidRDefault="00486696" w:rsidP="0018446E">
      <w:pPr>
        <w:autoSpaceDE w:val="0"/>
        <w:autoSpaceDN w:val="0"/>
        <w:adjustRightInd w:val="0"/>
        <w:spacing w:after="0" w:line="240" w:lineRule="auto"/>
        <w:rPr>
          <w:rFonts w:cs="Arial"/>
          <w:b/>
          <w:bCs/>
          <w:i/>
          <w:sz w:val="24"/>
          <w:szCs w:val="24"/>
        </w:rPr>
      </w:pPr>
      <w:r w:rsidRPr="005D1117">
        <w:rPr>
          <w:rFonts w:cs="Arial"/>
          <w:b/>
          <w:bCs/>
          <w:i/>
          <w:sz w:val="24"/>
          <w:szCs w:val="24"/>
        </w:rPr>
        <w:t xml:space="preserve">Vid första tillfället </w:t>
      </w:r>
    </w:p>
    <w:p w:rsidR="00EC3E9D" w:rsidRDefault="00B21576" w:rsidP="0018446E">
      <w:pPr>
        <w:autoSpaceDE w:val="0"/>
        <w:autoSpaceDN w:val="0"/>
        <w:adjustRightInd w:val="0"/>
        <w:spacing w:after="0" w:line="240" w:lineRule="auto"/>
        <w:rPr>
          <w:rFonts w:cs="Arial"/>
          <w:bCs/>
          <w:sz w:val="24"/>
          <w:szCs w:val="24"/>
        </w:rPr>
      </w:pPr>
      <w:r>
        <w:rPr>
          <w:rFonts w:cs="Arial"/>
          <w:bCs/>
          <w:sz w:val="24"/>
          <w:szCs w:val="24"/>
        </w:rPr>
        <w:t xml:space="preserve">Läraren registrerar närvaro i SS under sin lektion. </w:t>
      </w:r>
      <w:r w:rsidR="00601AC3">
        <w:rPr>
          <w:rFonts w:cs="Arial"/>
          <w:bCs/>
          <w:sz w:val="24"/>
          <w:szCs w:val="24"/>
        </w:rPr>
        <w:t xml:space="preserve">VH får ett automatiskt sms från SS när eleven inte är på lektion. </w:t>
      </w:r>
      <w:r w:rsidR="00C371A8">
        <w:rPr>
          <w:rFonts w:cs="Arial"/>
          <w:bCs/>
          <w:sz w:val="24"/>
          <w:szCs w:val="24"/>
        </w:rPr>
        <w:t>Med närvaro menas att eleven är med i klassrummet alt fått ok av läraren att sitta utanför.</w:t>
      </w:r>
      <w:bookmarkStart w:id="0" w:name="_GoBack"/>
      <w:bookmarkEnd w:id="0"/>
    </w:p>
    <w:p w:rsidR="00EC3E9D" w:rsidRDefault="00EC3E9D" w:rsidP="0018446E">
      <w:pPr>
        <w:autoSpaceDE w:val="0"/>
        <w:autoSpaceDN w:val="0"/>
        <w:adjustRightInd w:val="0"/>
        <w:spacing w:after="0" w:line="240" w:lineRule="auto"/>
        <w:rPr>
          <w:rFonts w:cs="Arial"/>
          <w:sz w:val="24"/>
          <w:szCs w:val="24"/>
        </w:rPr>
      </w:pPr>
    </w:p>
    <w:p w:rsidR="00486696" w:rsidRPr="005D1117" w:rsidRDefault="00486696" w:rsidP="0018446E">
      <w:pPr>
        <w:autoSpaceDE w:val="0"/>
        <w:autoSpaceDN w:val="0"/>
        <w:adjustRightInd w:val="0"/>
        <w:spacing w:after="0" w:line="240" w:lineRule="auto"/>
        <w:rPr>
          <w:rFonts w:cs="Arial"/>
          <w:i/>
          <w:sz w:val="24"/>
          <w:szCs w:val="24"/>
        </w:rPr>
      </w:pPr>
      <w:r w:rsidRPr="005D1117">
        <w:rPr>
          <w:rFonts w:cs="Arial"/>
          <w:b/>
          <w:bCs/>
          <w:i/>
          <w:sz w:val="24"/>
          <w:szCs w:val="24"/>
        </w:rPr>
        <w:t xml:space="preserve">Vid upprepad frånvaro </w:t>
      </w:r>
      <w:r w:rsidR="00044986" w:rsidRPr="005D1117">
        <w:rPr>
          <w:rFonts w:cs="Arial"/>
          <w:b/>
          <w:bCs/>
          <w:i/>
          <w:sz w:val="24"/>
          <w:szCs w:val="24"/>
        </w:rPr>
        <w:t xml:space="preserve">under veckan </w:t>
      </w:r>
      <w:r w:rsidRPr="005D1117">
        <w:rPr>
          <w:rFonts w:cs="Arial"/>
          <w:b/>
          <w:bCs/>
          <w:i/>
          <w:sz w:val="24"/>
          <w:szCs w:val="24"/>
        </w:rPr>
        <w:t>(</w:t>
      </w:r>
      <w:r w:rsidR="00044986" w:rsidRPr="005D1117">
        <w:rPr>
          <w:rFonts w:cs="Arial"/>
          <w:b/>
          <w:bCs/>
          <w:i/>
          <w:sz w:val="24"/>
          <w:szCs w:val="24"/>
        </w:rPr>
        <w:t>fr 20%</w:t>
      </w:r>
      <w:r w:rsidRPr="005D1117">
        <w:rPr>
          <w:rFonts w:cs="Arial"/>
          <w:b/>
          <w:bCs/>
          <w:i/>
          <w:sz w:val="24"/>
          <w:szCs w:val="24"/>
        </w:rPr>
        <w:t>).</w:t>
      </w:r>
    </w:p>
    <w:p w:rsidR="005F605B" w:rsidRDefault="00044986" w:rsidP="00450E04">
      <w:pPr>
        <w:pStyle w:val="Liststycke"/>
        <w:numPr>
          <w:ilvl w:val="0"/>
          <w:numId w:val="23"/>
        </w:numPr>
        <w:autoSpaceDE w:val="0"/>
        <w:autoSpaceDN w:val="0"/>
        <w:adjustRightInd w:val="0"/>
        <w:spacing w:after="0" w:line="240" w:lineRule="auto"/>
        <w:rPr>
          <w:rFonts w:cs="Arial"/>
          <w:sz w:val="24"/>
          <w:szCs w:val="24"/>
        </w:rPr>
      </w:pPr>
      <w:r w:rsidRPr="005F605B">
        <w:rPr>
          <w:rFonts w:cs="Arial"/>
          <w:sz w:val="24"/>
          <w:szCs w:val="24"/>
        </w:rPr>
        <w:t>Mentor samtalar med eleven på fredagens mentorstid eller så fort eleven är tillbaka i skolan.</w:t>
      </w:r>
    </w:p>
    <w:p w:rsidR="00450E04" w:rsidRDefault="00450E04" w:rsidP="00450E04">
      <w:pPr>
        <w:pStyle w:val="Liststycke"/>
        <w:numPr>
          <w:ilvl w:val="0"/>
          <w:numId w:val="23"/>
        </w:numPr>
        <w:autoSpaceDE w:val="0"/>
        <w:autoSpaceDN w:val="0"/>
        <w:adjustRightInd w:val="0"/>
        <w:spacing w:after="0" w:line="240" w:lineRule="auto"/>
        <w:rPr>
          <w:rFonts w:cs="Arial"/>
          <w:sz w:val="24"/>
          <w:szCs w:val="24"/>
        </w:rPr>
      </w:pPr>
      <w:r w:rsidRPr="005F605B">
        <w:rPr>
          <w:rFonts w:cs="Arial"/>
          <w:sz w:val="24"/>
          <w:szCs w:val="24"/>
        </w:rPr>
        <w:t xml:space="preserve">Mentor gör en bedömning om elev ska kontaktas via telefon eller sms med fråga om orsak till frånvaro samt </w:t>
      </w:r>
      <w:r w:rsidRPr="00F202A2">
        <w:rPr>
          <w:rFonts w:cs="Arial"/>
          <w:b/>
          <w:sz w:val="24"/>
          <w:szCs w:val="24"/>
        </w:rPr>
        <w:t>uppmuntra</w:t>
      </w:r>
      <w:r w:rsidR="00C977FA">
        <w:rPr>
          <w:rFonts w:cs="Arial"/>
          <w:b/>
          <w:sz w:val="24"/>
          <w:szCs w:val="24"/>
        </w:rPr>
        <w:t xml:space="preserve"> till närvaro</w:t>
      </w:r>
      <w:r w:rsidRPr="005F605B">
        <w:rPr>
          <w:rFonts w:cs="Arial"/>
          <w:sz w:val="24"/>
          <w:szCs w:val="24"/>
        </w:rPr>
        <w:t xml:space="preserve">. </w:t>
      </w:r>
      <w:r w:rsidR="00D54FDF" w:rsidRPr="005F605B">
        <w:rPr>
          <w:rFonts w:cs="Arial"/>
          <w:sz w:val="24"/>
          <w:szCs w:val="24"/>
        </w:rPr>
        <w:t>Vårdnadshavare ska kontaktas.</w:t>
      </w:r>
      <w:r w:rsidR="00C50C2B">
        <w:rPr>
          <w:rFonts w:cs="Arial"/>
          <w:sz w:val="24"/>
          <w:szCs w:val="24"/>
        </w:rPr>
        <w:t xml:space="preserve"> </w:t>
      </w:r>
    </w:p>
    <w:p w:rsidR="005F605B" w:rsidRPr="005F605B" w:rsidRDefault="005F605B" w:rsidP="00450E04">
      <w:pPr>
        <w:pStyle w:val="Liststycke"/>
        <w:numPr>
          <w:ilvl w:val="0"/>
          <w:numId w:val="23"/>
        </w:numPr>
        <w:autoSpaceDE w:val="0"/>
        <w:autoSpaceDN w:val="0"/>
        <w:adjustRightInd w:val="0"/>
        <w:spacing w:after="0" w:line="240" w:lineRule="auto"/>
        <w:rPr>
          <w:rFonts w:cs="Arial"/>
          <w:sz w:val="24"/>
          <w:szCs w:val="24"/>
        </w:rPr>
      </w:pPr>
      <w:r>
        <w:rPr>
          <w:rFonts w:cs="Arial"/>
          <w:sz w:val="24"/>
          <w:szCs w:val="24"/>
        </w:rPr>
        <w:t xml:space="preserve">Mentor informerar VH och eleven eller den myndige eleven om vad som händer om man har hög frånvaro. </w:t>
      </w:r>
    </w:p>
    <w:p w:rsidR="00450E04" w:rsidRDefault="00450E04" w:rsidP="0018446E">
      <w:pPr>
        <w:autoSpaceDE w:val="0"/>
        <w:autoSpaceDN w:val="0"/>
        <w:adjustRightInd w:val="0"/>
        <w:spacing w:after="0" w:line="240" w:lineRule="auto"/>
        <w:rPr>
          <w:rFonts w:cs="Arial"/>
          <w:sz w:val="24"/>
          <w:szCs w:val="24"/>
        </w:rPr>
      </w:pPr>
    </w:p>
    <w:p w:rsidR="00450E04" w:rsidRPr="005D1117" w:rsidRDefault="00450E04" w:rsidP="0018446E">
      <w:pPr>
        <w:autoSpaceDE w:val="0"/>
        <w:autoSpaceDN w:val="0"/>
        <w:adjustRightInd w:val="0"/>
        <w:spacing w:after="0" w:line="240" w:lineRule="auto"/>
        <w:rPr>
          <w:rFonts w:cs="Arial"/>
          <w:b/>
          <w:i/>
          <w:sz w:val="24"/>
          <w:szCs w:val="24"/>
        </w:rPr>
      </w:pPr>
      <w:r w:rsidRPr="005D1117">
        <w:rPr>
          <w:rFonts w:cs="Arial"/>
          <w:b/>
          <w:i/>
          <w:sz w:val="24"/>
          <w:szCs w:val="24"/>
        </w:rPr>
        <w:t>Vid fortsatt upprepad frånvaro (fr 20% under två veckor)</w:t>
      </w:r>
    </w:p>
    <w:p w:rsidR="00450E04" w:rsidRDefault="00450E04" w:rsidP="0018446E">
      <w:pPr>
        <w:autoSpaceDE w:val="0"/>
        <w:autoSpaceDN w:val="0"/>
        <w:adjustRightInd w:val="0"/>
        <w:spacing w:after="0" w:line="240" w:lineRule="auto"/>
        <w:rPr>
          <w:rFonts w:cs="Arial"/>
          <w:sz w:val="24"/>
          <w:szCs w:val="24"/>
        </w:rPr>
      </w:pPr>
    </w:p>
    <w:p w:rsidR="00D54FDF" w:rsidRDefault="005F605B" w:rsidP="005F605B">
      <w:pPr>
        <w:pStyle w:val="Liststycke"/>
        <w:numPr>
          <w:ilvl w:val="0"/>
          <w:numId w:val="24"/>
        </w:numPr>
        <w:autoSpaceDE w:val="0"/>
        <w:autoSpaceDN w:val="0"/>
        <w:adjustRightInd w:val="0"/>
        <w:spacing w:after="0" w:line="240" w:lineRule="auto"/>
        <w:rPr>
          <w:rFonts w:cs="Arial"/>
          <w:sz w:val="24"/>
          <w:szCs w:val="24"/>
        </w:rPr>
      </w:pPr>
      <w:r>
        <w:rPr>
          <w:rFonts w:cs="Arial"/>
          <w:sz w:val="24"/>
          <w:szCs w:val="24"/>
        </w:rPr>
        <w:t>Mentor g</w:t>
      </w:r>
      <w:r w:rsidR="00D54FDF" w:rsidRPr="00D54FDF">
        <w:rPr>
          <w:rFonts w:cs="Arial"/>
          <w:sz w:val="24"/>
          <w:szCs w:val="24"/>
        </w:rPr>
        <w:t>ör en anmälan till EHT gällande hög</w:t>
      </w:r>
      <w:r>
        <w:rPr>
          <w:rFonts w:cs="Arial"/>
          <w:sz w:val="24"/>
          <w:szCs w:val="24"/>
        </w:rPr>
        <w:t xml:space="preserve"> </w:t>
      </w:r>
      <w:r w:rsidR="00D54FDF" w:rsidRPr="00D54FDF">
        <w:rPr>
          <w:rFonts w:cs="Arial"/>
          <w:sz w:val="24"/>
          <w:szCs w:val="24"/>
        </w:rPr>
        <w:t xml:space="preserve">frånvaro. </w:t>
      </w:r>
    </w:p>
    <w:p w:rsidR="00D54FDF" w:rsidRDefault="00D54FDF" w:rsidP="005F605B">
      <w:pPr>
        <w:pStyle w:val="Liststycke"/>
        <w:numPr>
          <w:ilvl w:val="0"/>
          <w:numId w:val="24"/>
        </w:numPr>
        <w:autoSpaceDE w:val="0"/>
        <w:autoSpaceDN w:val="0"/>
        <w:adjustRightInd w:val="0"/>
        <w:spacing w:after="0" w:line="240" w:lineRule="auto"/>
        <w:rPr>
          <w:rFonts w:cs="Arial"/>
          <w:sz w:val="24"/>
          <w:szCs w:val="24"/>
        </w:rPr>
      </w:pPr>
      <w:r w:rsidRPr="00D54FDF">
        <w:rPr>
          <w:rFonts w:cs="Arial"/>
          <w:sz w:val="24"/>
          <w:szCs w:val="24"/>
        </w:rPr>
        <w:t>Vårdnadshavare och elev eller den myndige eleven kallas till möte med mentor och p</w:t>
      </w:r>
      <w:r w:rsidR="00A83EB7" w:rsidRPr="00D54FDF">
        <w:rPr>
          <w:rFonts w:cs="Arial"/>
          <w:sz w:val="24"/>
          <w:szCs w:val="24"/>
        </w:rPr>
        <w:t>ersonal från elevhälsoteamet</w:t>
      </w:r>
      <w:r w:rsidRPr="00D54FDF">
        <w:rPr>
          <w:rFonts w:cs="Arial"/>
          <w:sz w:val="24"/>
          <w:szCs w:val="24"/>
        </w:rPr>
        <w:t>.</w:t>
      </w:r>
    </w:p>
    <w:p w:rsidR="00D54FDF" w:rsidRDefault="00D54FDF" w:rsidP="005F605B">
      <w:pPr>
        <w:pStyle w:val="Liststycke"/>
        <w:numPr>
          <w:ilvl w:val="0"/>
          <w:numId w:val="24"/>
        </w:numPr>
        <w:autoSpaceDE w:val="0"/>
        <w:autoSpaceDN w:val="0"/>
        <w:adjustRightInd w:val="0"/>
        <w:spacing w:after="0" w:line="240" w:lineRule="auto"/>
        <w:rPr>
          <w:rFonts w:cs="Arial"/>
          <w:sz w:val="24"/>
          <w:szCs w:val="24"/>
        </w:rPr>
      </w:pPr>
      <w:r w:rsidRPr="00D54FDF">
        <w:rPr>
          <w:rFonts w:cs="Arial"/>
          <w:sz w:val="24"/>
          <w:szCs w:val="24"/>
        </w:rPr>
        <w:t xml:space="preserve">Eleven meddelas muntligt </w:t>
      </w:r>
      <w:r>
        <w:rPr>
          <w:rFonts w:cs="Arial"/>
          <w:sz w:val="24"/>
          <w:szCs w:val="24"/>
        </w:rPr>
        <w:t xml:space="preserve">på mötet </w:t>
      </w:r>
      <w:r w:rsidRPr="00D54FDF">
        <w:rPr>
          <w:rFonts w:cs="Arial"/>
          <w:sz w:val="24"/>
          <w:szCs w:val="24"/>
        </w:rPr>
        <w:t xml:space="preserve">att rapport till CSN kan bli aktuell vid fortsatt </w:t>
      </w:r>
      <w:r>
        <w:rPr>
          <w:rFonts w:cs="Arial"/>
          <w:sz w:val="24"/>
          <w:szCs w:val="24"/>
        </w:rPr>
        <w:t>från</w:t>
      </w:r>
      <w:r w:rsidRPr="00D54FDF">
        <w:rPr>
          <w:rFonts w:cs="Arial"/>
          <w:sz w:val="24"/>
          <w:szCs w:val="24"/>
        </w:rPr>
        <w:t xml:space="preserve">varo om det inte kan styrkas att frånvaron beror på giltigt skäl.  </w:t>
      </w:r>
    </w:p>
    <w:p w:rsidR="004722AA" w:rsidRPr="00D54FDF" w:rsidRDefault="004722AA" w:rsidP="004722AA">
      <w:pPr>
        <w:pStyle w:val="Liststycke"/>
        <w:numPr>
          <w:ilvl w:val="0"/>
          <w:numId w:val="24"/>
        </w:numPr>
        <w:autoSpaceDE w:val="0"/>
        <w:autoSpaceDN w:val="0"/>
        <w:adjustRightInd w:val="0"/>
        <w:spacing w:after="0" w:line="240" w:lineRule="auto"/>
        <w:rPr>
          <w:rFonts w:cs="Arial"/>
          <w:sz w:val="24"/>
          <w:szCs w:val="24"/>
        </w:rPr>
      </w:pPr>
      <w:r w:rsidRPr="004722AA">
        <w:rPr>
          <w:rFonts w:cs="Arial"/>
          <w:sz w:val="24"/>
          <w:szCs w:val="24"/>
        </w:rPr>
        <w:t>Intyg från läkare/behandlare som kan styrka elevens anmälda frånvaro kan begäras.</w:t>
      </w:r>
      <w:r w:rsidR="00CD66F2">
        <w:rPr>
          <w:rFonts w:cs="Arial"/>
          <w:sz w:val="24"/>
          <w:szCs w:val="24"/>
        </w:rPr>
        <w:t xml:space="preserve"> </w:t>
      </w:r>
    </w:p>
    <w:p w:rsidR="00F245F3" w:rsidRDefault="00F245F3" w:rsidP="00D54FDF">
      <w:pPr>
        <w:autoSpaceDE w:val="0"/>
        <w:autoSpaceDN w:val="0"/>
        <w:adjustRightInd w:val="0"/>
        <w:spacing w:after="0" w:line="240" w:lineRule="auto"/>
        <w:rPr>
          <w:rFonts w:cs="Arial"/>
          <w:sz w:val="24"/>
          <w:szCs w:val="24"/>
        </w:rPr>
      </w:pPr>
    </w:p>
    <w:p w:rsidR="00817A97" w:rsidRPr="00D54FDF" w:rsidRDefault="00EA2131" w:rsidP="00D54FDF">
      <w:pPr>
        <w:autoSpaceDE w:val="0"/>
        <w:autoSpaceDN w:val="0"/>
        <w:adjustRightInd w:val="0"/>
        <w:spacing w:after="0" w:line="240" w:lineRule="auto"/>
        <w:rPr>
          <w:rFonts w:cs="Arial"/>
          <w:sz w:val="24"/>
          <w:szCs w:val="24"/>
        </w:rPr>
      </w:pPr>
      <w:r w:rsidRPr="00D54FDF">
        <w:rPr>
          <w:rFonts w:cs="Arial"/>
          <w:sz w:val="24"/>
          <w:szCs w:val="24"/>
        </w:rPr>
        <w:t xml:space="preserve">Syftet ska tydliggöras att skolan vill ge stöd och hjälp. </w:t>
      </w:r>
      <w:r w:rsidR="00817A97">
        <w:rPr>
          <w:rFonts w:cs="Arial"/>
          <w:sz w:val="24"/>
          <w:szCs w:val="24"/>
        </w:rPr>
        <w:t>En handlingsplan upprättas</w:t>
      </w:r>
      <w:r w:rsidR="00360F26">
        <w:rPr>
          <w:rFonts w:cs="Arial"/>
          <w:sz w:val="24"/>
          <w:szCs w:val="24"/>
        </w:rPr>
        <w:t xml:space="preserve"> och dokumenteras i den pedagogiska kartläggningen</w:t>
      </w:r>
      <w:r w:rsidR="00817A97">
        <w:rPr>
          <w:rFonts w:cs="Arial"/>
          <w:sz w:val="24"/>
          <w:szCs w:val="24"/>
        </w:rPr>
        <w:t xml:space="preserve">. </w:t>
      </w:r>
      <w:r w:rsidR="00A83EB7" w:rsidRPr="00D54FDF">
        <w:rPr>
          <w:rFonts w:cs="Arial"/>
          <w:sz w:val="24"/>
          <w:szCs w:val="24"/>
        </w:rPr>
        <w:t>Exempel på åtgärder som ka</w:t>
      </w:r>
      <w:r w:rsidR="00817A97">
        <w:rPr>
          <w:rFonts w:cs="Arial"/>
          <w:sz w:val="24"/>
          <w:szCs w:val="24"/>
        </w:rPr>
        <w:t>n ingå i handlingsplanen</w:t>
      </w:r>
      <w:r w:rsidR="00A83EB7" w:rsidRPr="00D54FDF">
        <w:rPr>
          <w:rFonts w:cs="Arial"/>
          <w:sz w:val="24"/>
          <w:szCs w:val="24"/>
        </w:rPr>
        <w:t>:</w:t>
      </w:r>
    </w:p>
    <w:p w:rsidR="00817A97" w:rsidRDefault="00817A97" w:rsidP="0018446E">
      <w:pPr>
        <w:pStyle w:val="Liststycke"/>
        <w:numPr>
          <w:ilvl w:val="0"/>
          <w:numId w:val="5"/>
        </w:numPr>
        <w:autoSpaceDE w:val="0"/>
        <w:autoSpaceDN w:val="0"/>
        <w:adjustRightInd w:val="0"/>
        <w:spacing w:after="0" w:line="240" w:lineRule="auto"/>
        <w:rPr>
          <w:rFonts w:cs="Arial"/>
          <w:sz w:val="24"/>
          <w:szCs w:val="24"/>
        </w:rPr>
      </w:pPr>
      <w:r>
        <w:rPr>
          <w:rFonts w:cs="Arial"/>
          <w:sz w:val="24"/>
          <w:szCs w:val="24"/>
        </w:rPr>
        <w:t>Utökad mentorskap</w:t>
      </w:r>
    </w:p>
    <w:p w:rsidR="003A2C01" w:rsidRPr="009317E3" w:rsidRDefault="003A2C01" w:rsidP="0018446E">
      <w:pPr>
        <w:pStyle w:val="Liststycke"/>
        <w:numPr>
          <w:ilvl w:val="0"/>
          <w:numId w:val="5"/>
        </w:numPr>
        <w:autoSpaceDE w:val="0"/>
        <w:autoSpaceDN w:val="0"/>
        <w:adjustRightInd w:val="0"/>
        <w:spacing w:after="0" w:line="240" w:lineRule="auto"/>
        <w:rPr>
          <w:rFonts w:cs="Arial"/>
          <w:sz w:val="24"/>
          <w:szCs w:val="24"/>
        </w:rPr>
      </w:pPr>
      <w:r w:rsidRPr="009317E3">
        <w:rPr>
          <w:rFonts w:cs="Arial"/>
          <w:sz w:val="24"/>
          <w:szCs w:val="24"/>
        </w:rPr>
        <w:t>Samtal med kurator</w:t>
      </w:r>
      <w:r w:rsidR="00310628">
        <w:rPr>
          <w:rFonts w:cs="Arial"/>
          <w:sz w:val="24"/>
          <w:szCs w:val="24"/>
        </w:rPr>
        <w:t xml:space="preserve">/skolsocial kartläggning </w:t>
      </w:r>
    </w:p>
    <w:p w:rsidR="003A2C01" w:rsidRPr="009317E3" w:rsidRDefault="003A2C01" w:rsidP="0018446E">
      <w:pPr>
        <w:pStyle w:val="Liststycke"/>
        <w:numPr>
          <w:ilvl w:val="0"/>
          <w:numId w:val="5"/>
        </w:numPr>
        <w:autoSpaceDE w:val="0"/>
        <w:autoSpaceDN w:val="0"/>
        <w:adjustRightInd w:val="0"/>
        <w:spacing w:after="0" w:line="240" w:lineRule="auto"/>
        <w:rPr>
          <w:rFonts w:cs="Arial"/>
          <w:sz w:val="24"/>
          <w:szCs w:val="24"/>
        </w:rPr>
      </w:pPr>
      <w:r w:rsidRPr="009317E3">
        <w:rPr>
          <w:rFonts w:cs="Arial"/>
          <w:sz w:val="24"/>
          <w:szCs w:val="24"/>
        </w:rPr>
        <w:t>Samtal med skolsköterska</w:t>
      </w:r>
      <w:r w:rsidR="00F245F3">
        <w:rPr>
          <w:rFonts w:cs="Arial"/>
          <w:sz w:val="24"/>
          <w:szCs w:val="24"/>
        </w:rPr>
        <w:t>/skolläkarbesök</w:t>
      </w:r>
      <w:r w:rsidR="008C53AE">
        <w:rPr>
          <w:rFonts w:cs="Arial"/>
          <w:sz w:val="24"/>
          <w:szCs w:val="24"/>
        </w:rPr>
        <w:t>/bedömning av skolpsykolog</w:t>
      </w:r>
    </w:p>
    <w:p w:rsidR="003A2C01" w:rsidRDefault="003A2C01" w:rsidP="0018446E">
      <w:pPr>
        <w:pStyle w:val="Liststycke"/>
        <w:numPr>
          <w:ilvl w:val="0"/>
          <w:numId w:val="5"/>
        </w:numPr>
        <w:autoSpaceDE w:val="0"/>
        <w:autoSpaceDN w:val="0"/>
        <w:adjustRightInd w:val="0"/>
        <w:spacing w:after="0" w:line="240" w:lineRule="auto"/>
        <w:rPr>
          <w:rFonts w:cs="Arial"/>
          <w:sz w:val="24"/>
          <w:szCs w:val="24"/>
        </w:rPr>
      </w:pPr>
      <w:r w:rsidRPr="009317E3">
        <w:rPr>
          <w:rFonts w:cs="Arial"/>
          <w:sz w:val="24"/>
          <w:szCs w:val="24"/>
        </w:rPr>
        <w:t>Fördjupad pedagogisk kartläggning hos specialpedagog</w:t>
      </w:r>
    </w:p>
    <w:p w:rsidR="00F245F3" w:rsidRDefault="00F245F3" w:rsidP="0018446E">
      <w:pPr>
        <w:pStyle w:val="Liststycke"/>
        <w:numPr>
          <w:ilvl w:val="0"/>
          <w:numId w:val="5"/>
        </w:numPr>
        <w:autoSpaceDE w:val="0"/>
        <w:autoSpaceDN w:val="0"/>
        <w:adjustRightInd w:val="0"/>
        <w:spacing w:after="0" w:line="240" w:lineRule="auto"/>
        <w:rPr>
          <w:rFonts w:cs="Arial"/>
          <w:sz w:val="24"/>
          <w:szCs w:val="24"/>
        </w:rPr>
      </w:pPr>
      <w:r>
        <w:rPr>
          <w:rFonts w:cs="Arial"/>
          <w:sz w:val="24"/>
          <w:szCs w:val="24"/>
        </w:rPr>
        <w:lastRenderedPageBreak/>
        <w:t>I samråd med elev/VH kan skolan bistå med remiss till Bup, vuxen psykiatri, primär vård mm</w:t>
      </w:r>
    </w:p>
    <w:p w:rsidR="00F245F3" w:rsidRDefault="00F245F3" w:rsidP="0018446E">
      <w:pPr>
        <w:pStyle w:val="Liststycke"/>
        <w:numPr>
          <w:ilvl w:val="0"/>
          <w:numId w:val="5"/>
        </w:numPr>
        <w:autoSpaceDE w:val="0"/>
        <w:autoSpaceDN w:val="0"/>
        <w:adjustRightInd w:val="0"/>
        <w:spacing w:after="0" w:line="240" w:lineRule="auto"/>
        <w:rPr>
          <w:rFonts w:cs="Arial"/>
          <w:sz w:val="24"/>
          <w:szCs w:val="24"/>
        </w:rPr>
      </w:pPr>
      <w:r>
        <w:rPr>
          <w:rFonts w:cs="Arial"/>
          <w:sz w:val="24"/>
          <w:szCs w:val="24"/>
        </w:rPr>
        <w:t xml:space="preserve">I samråd med elev/VH kan skolan </w:t>
      </w:r>
      <w:r w:rsidR="00BA4E6D">
        <w:rPr>
          <w:rFonts w:cs="Arial"/>
          <w:sz w:val="24"/>
          <w:szCs w:val="24"/>
        </w:rPr>
        <w:t>hjälpa till att ansöka om stöd hos socialtjänsten</w:t>
      </w:r>
    </w:p>
    <w:p w:rsidR="00817A97" w:rsidRPr="00817A97" w:rsidRDefault="00817A97" w:rsidP="00817A97">
      <w:pPr>
        <w:autoSpaceDE w:val="0"/>
        <w:autoSpaceDN w:val="0"/>
        <w:adjustRightInd w:val="0"/>
        <w:spacing w:after="0" w:line="240" w:lineRule="auto"/>
        <w:ind w:left="360"/>
        <w:rPr>
          <w:rFonts w:cs="Arial"/>
          <w:sz w:val="24"/>
          <w:szCs w:val="24"/>
        </w:rPr>
      </w:pPr>
      <w:r>
        <w:rPr>
          <w:rFonts w:cs="Arial"/>
          <w:sz w:val="24"/>
          <w:szCs w:val="24"/>
        </w:rPr>
        <w:t xml:space="preserve">Handlingsplanen ska följas upp efter 3-4 veckor och revideras. </w:t>
      </w:r>
    </w:p>
    <w:p w:rsidR="003A2C01" w:rsidRPr="009317E3" w:rsidRDefault="003A2C01" w:rsidP="0018446E">
      <w:pPr>
        <w:autoSpaceDE w:val="0"/>
        <w:autoSpaceDN w:val="0"/>
        <w:adjustRightInd w:val="0"/>
        <w:spacing w:after="0" w:line="240" w:lineRule="auto"/>
        <w:rPr>
          <w:rFonts w:cs="Arial"/>
          <w:sz w:val="24"/>
          <w:szCs w:val="24"/>
        </w:rPr>
      </w:pPr>
    </w:p>
    <w:p w:rsidR="00486696" w:rsidRPr="005D1117" w:rsidRDefault="00486696" w:rsidP="0018446E">
      <w:pPr>
        <w:autoSpaceDE w:val="0"/>
        <w:autoSpaceDN w:val="0"/>
        <w:adjustRightInd w:val="0"/>
        <w:spacing w:after="0" w:line="240" w:lineRule="auto"/>
        <w:rPr>
          <w:rFonts w:cs="Arial"/>
          <w:b/>
          <w:bCs/>
          <w:i/>
          <w:sz w:val="24"/>
          <w:szCs w:val="24"/>
        </w:rPr>
      </w:pPr>
      <w:r w:rsidRPr="005D1117">
        <w:rPr>
          <w:rFonts w:cs="Arial"/>
          <w:b/>
          <w:bCs/>
          <w:i/>
          <w:sz w:val="24"/>
          <w:szCs w:val="24"/>
        </w:rPr>
        <w:t xml:space="preserve">Vid fortsatt upprepad </w:t>
      </w:r>
      <w:r w:rsidR="00DF6495" w:rsidRPr="005D1117">
        <w:rPr>
          <w:rFonts w:cs="Arial"/>
          <w:b/>
          <w:bCs/>
          <w:i/>
          <w:sz w:val="24"/>
          <w:szCs w:val="24"/>
        </w:rPr>
        <w:t xml:space="preserve">oanmäld </w:t>
      </w:r>
      <w:r w:rsidRPr="005D1117">
        <w:rPr>
          <w:rFonts w:cs="Arial"/>
          <w:b/>
          <w:bCs/>
          <w:i/>
          <w:sz w:val="24"/>
          <w:szCs w:val="24"/>
        </w:rPr>
        <w:t xml:space="preserve">frånvaro </w:t>
      </w:r>
      <w:r w:rsidR="00DF6495" w:rsidRPr="005D1117">
        <w:rPr>
          <w:rFonts w:cs="Arial"/>
          <w:b/>
          <w:bCs/>
          <w:i/>
          <w:sz w:val="24"/>
          <w:szCs w:val="24"/>
        </w:rPr>
        <w:t>(fr 20% under en 30-</w:t>
      </w:r>
      <w:r w:rsidR="003778F2" w:rsidRPr="005D1117">
        <w:rPr>
          <w:rFonts w:cs="Arial"/>
          <w:b/>
          <w:bCs/>
          <w:i/>
          <w:sz w:val="24"/>
          <w:szCs w:val="24"/>
        </w:rPr>
        <w:t>dagarsperiod</w:t>
      </w:r>
      <w:r w:rsidR="00DF6495" w:rsidRPr="005D1117">
        <w:rPr>
          <w:rFonts w:cs="Arial"/>
          <w:b/>
          <w:bCs/>
          <w:i/>
          <w:sz w:val="24"/>
          <w:szCs w:val="24"/>
        </w:rPr>
        <w:t>)</w:t>
      </w:r>
      <w:r w:rsidR="00C50C2B" w:rsidRPr="005D1117">
        <w:rPr>
          <w:rFonts w:cs="Arial"/>
          <w:b/>
          <w:bCs/>
          <w:i/>
          <w:sz w:val="24"/>
          <w:szCs w:val="24"/>
        </w:rPr>
        <w:t xml:space="preserve"> samt anmält frånvaro fr 30%)</w:t>
      </w:r>
    </w:p>
    <w:p w:rsidR="00C50C2B" w:rsidRDefault="00C50C2B" w:rsidP="00C50C2B">
      <w:pPr>
        <w:pStyle w:val="Liststycke"/>
        <w:numPr>
          <w:ilvl w:val="0"/>
          <w:numId w:val="25"/>
        </w:numPr>
        <w:autoSpaceDE w:val="0"/>
        <w:autoSpaceDN w:val="0"/>
        <w:adjustRightInd w:val="0"/>
        <w:spacing w:after="0" w:line="240" w:lineRule="auto"/>
        <w:rPr>
          <w:rFonts w:cs="Arial"/>
          <w:sz w:val="24"/>
          <w:szCs w:val="24"/>
        </w:rPr>
      </w:pPr>
      <w:r w:rsidRPr="00C50C2B">
        <w:rPr>
          <w:rFonts w:cs="Arial"/>
          <w:sz w:val="24"/>
          <w:szCs w:val="24"/>
        </w:rPr>
        <w:t xml:space="preserve">Kurator </w:t>
      </w:r>
      <w:r>
        <w:rPr>
          <w:rFonts w:cs="Arial"/>
          <w:sz w:val="24"/>
          <w:szCs w:val="24"/>
        </w:rPr>
        <w:t>skickar ett varningsbrev hem till elever med hög frånvaro</w:t>
      </w:r>
      <w:r w:rsidR="00EC6B1F">
        <w:rPr>
          <w:rFonts w:cs="Arial"/>
          <w:sz w:val="24"/>
          <w:szCs w:val="24"/>
        </w:rPr>
        <w:t xml:space="preserve"> under en 30-</w:t>
      </w:r>
      <w:r w:rsidR="003778F2">
        <w:rPr>
          <w:rFonts w:cs="Arial"/>
          <w:sz w:val="24"/>
          <w:szCs w:val="24"/>
        </w:rPr>
        <w:t>dagarsperiod</w:t>
      </w:r>
      <w:r>
        <w:rPr>
          <w:rFonts w:cs="Arial"/>
          <w:sz w:val="24"/>
          <w:szCs w:val="24"/>
        </w:rPr>
        <w:t>. I brevet framgår hur hög närvaro eleven har. Eleven får en-två veckor på sig att förbättra sin närvaro. Eleven kan kallas till ett möte med kurator, för att ges möjlighet att diskutera eventuella orsaker till frånvaro samt hitta lösningar till att förbättra närvaron.</w:t>
      </w:r>
    </w:p>
    <w:p w:rsidR="00C50C2B" w:rsidRDefault="00C50C2B" w:rsidP="00C50C2B">
      <w:pPr>
        <w:pStyle w:val="Liststycke"/>
        <w:numPr>
          <w:ilvl w:val="0"/>
          <w:numId w:val="25"/>
        </w:numPr>
        <w:autoSpaceDE w:val="0"/>
        <w:autoSpaceDN w:val="0"/>
        <w:adjustRightInd w:val="0"/>
        <w:spacing w:after="0" w:line="240" w:lineRule="auto"/>
        <w:rPr>
          <w:rFonts w:cs="Arial"/>
          <w:sz w:val="24"/>
          <w:szCs w:val="24"/>
        </w:rPr>
      </w:pPr>
      <w:r>
        <w:rPr>
          <w:rFonts w:cs="Arial"/>
          <w:sz w:val="24"/>
          <w:szCs w:val="24"/>
        </w:rPr>
        <w:t>Kurator informerar mentorer om vilka elever som ska erhålla varningsbrev. Mentorer bistår med information kri</w:t>
      </w:r>
      <w:r w:rsidR="00EC6B1F">
        <w:rPr>
          <w:rFonts w:cs="Arial"/>
          <w:sz w:val="24"/>
          <w:szCs w:val="24"/>
        </w:rPr>
        <w:t>ng sina elevers situation gällande orsaker till frånvaro.</w:t>
      </w:r>
    </w:p>
    <w:p w:rsidR="00EC6B1F" w:rsidRDefault="00C50C2B" w:rsidP="00EC6B1F">
      <w:pPr>
        <w:pStyle w:val="Liststycke"/>
        <w:numPr>
          <w:ilvl w:val="0"/>
          <w:numId w:val="25"/>
        </w:numPr>
        <w:rPr>
          <w:rFonts w:cs="Arial"/>
          <w:sz w:val="24"/>
          <w:szCs w:val="24"/>
        </w:rPr>
      </w:pPr>
      <w:r w:rsidRPr="00EC6B1F">
        <w:rPr>
          <w:rFonts w:cs="Arial"/>
          <w:sz w:val="24"/>
          <w:szCs w:val="24"/>
        </w:rPr>
        <w:t>Har inga förbättringar skett gällande</w:t>
      </w:r>
      <w:r w:rsidR="00EC6B1F" w:rsidRPr="00EC6B1F">
        <w:rPr>
          <w:rFonts w:cs="Arial"/>
          <w:sz w:val="24"/>
          <w:szCs w:val="24"/>
        </w:rPr>
        <w:t xml:space="preserve"> närvaron under de veckorna som eleven haft på sig rapporterar skolan detta till CSN. Beslutet tas av EHT efter information från kurator. CSN kan då </w:t>
      </w:r>
      <w:r w:rsidR="00EC6B1F">
        <w:rPr>
          <w:rFonts w:cs="Arial"/>
          <w:sz w:val="24"/>
          <w:szCs w:val="24"/>
        </w:rPr>
        <w:t>stoppa utbetalning av studiebidrag</w:t>
      </w:r>
      <w:r w:rsidR="00EC6B1F" w:rsidRPr="00EC6B1F">
        <w:rPr>
          <w:rFonts w:cs="Arial"/>
          <w:sz w:val="24"/>
          <w:szCs w:val="24"/>
        </w:rPr>
        <w:t>.</w:t>
      </w:r>
      <w:r w:rsidR="00EC6B1F">
        <w:rPr>
          <w:rFonts w:cs="Arial"/>
          <w:sz w:val="24"/>
          <w:szCs w:val="24"/>
        </w:rPr>
        <w:t xml:space="preserve"> </w:t>
      </w:r>
      <w:r w:rsidR="00EC6B1F" w:rsidRPr="00EC6B1F">
        <w:rPr>
          <w:rFonts w:cs="Arial"/>
          <w:sz w:val="24"/>
          <w:szCs w:val="24"/>
        </w:rPr>
        <w:t xml:space="preserve">Respektive mentor till rapporterade elever informeras om detta. </w:t>
      </w:r>
      <w:r w:rsidR="00CD66F2">
        <w:rPr>
          <w:rFonts w:cs="Arial"/>
          <w:sz w:val="24"/>
          <w:szCs w:val="24"/>
        </w:rPr>
        <w:t>EHT kan besluta om att betrakta den höga anmälda frånvaron som otillåten om inte frånvaron kunnat styrkas genom intyg från läkare/behandlare.</w:t>
      </w:r>
    </w:p>
    <w:p w:rsidR="00EC6B1F" w:rsidRDefault="00EC6B1F" w:rsidP="00EC6B1F">
      <w:pPr>
        <w:pStyle w:val="Liststycke"/>
        <w:numPr>
          <w:ilvl w:val="0"/>
          <w:numId w:val="25"/>
        </w:numPr>
        <w:rPr>
          <w:rFonts w:cs="Arial"/>
          <w:sz w:val="24"/>
          <w:szCs w:val="24"/>
        </w:rPr>
      </w:pPr>
      <w:r w:rsidRPr="00EC6B1F">
        <w:rPr>
          <w:rFonts w:cs="Arial"/>
          <w:sz w:val="24"/>
          <w:szCs w:val="24"/>
        </w:rPr>
        <w:t>Vid förbättrat närvaro skickas rapport till CSN</w:t>
      </w:r>
      <w:r>
        <w:rPr>
          <w:rFonts w:cs="Arial"/>
          <w:sz w:val="24"/>
          <w:szCs w:val="24"/>
        </w:rPr>
        <w:t xml:space="preserve"> som kan besluta om att återuppta utbetalning av studiebidrag. </w:t>
      </w:r>
    </w:p>
    <w:p w:rsidR="005D1117" w:rsidRDefault="005D1117" w:rsidP="005D1117">
      <w:pPr>
        <w:rPr>
          <w:rFonts w:cs="Arial"/>
          <w:sz w:val="24"/>
          <w:szCs w:val="24"/>
        </w:rPr>
      </w:pPr>
    </w:p>
    <w:p w:rsidR="005D1117" w:rsidRDefault="005D1117" w:rsidP="005D1117">
      <w:pPr>
        <w:rPr>
          <w:rFonts w:cs="Arial"/>
          <w:sz w:val="24"/>
          <w:szCs w:val="24"/>
        </w:rPr>
      </w:pPr>
      <w:r w:rsidRPr="005D1117">
        <w:rPr>
          <w:rFonts w:cs="Arial"/>
          <w:sz w:val="24"/>
          <w:szCs w:val="24"/>
        </w:rPr>
        <w:t xml:space="preserve">Det är CSN som tar beslut om indraget studiebidrag, inte skola! Elever och vårdnadshavare behöver informeras om </w:t>
      </w:r>
      <w:r w:rsidRPr="005D1117">
        <w:rPr>
          <w:rFonts w:cs="Arial"/>
          <w:b/>
          <w:sz w:val="24"/>
          <w:szCs w:val="24"/>
        </w:rPr>
        <w:t>konsekvenserna</w:t>
      </w:r>
      <w:r w:rsidRPr="005D1117">
        <w:rPr>
          <w:rFonts w:cs="Arial"/>
          <w:sz w:val="24"/>
          <w:szCs w:val="24"/>
        </w:rPr>
        <w:t xml:space="preserve"> för indraget studiebidrag, såsom påverkan på familjens ekonomi (indraget bostadstillägg, flerbarnstillägg mm). Information bör lämnas på </w:t>
      </w:r>
      <w:r w:rsidRPr="005D1117">
        <w:rPr>
          <w:rFonts w:cs="Arial"/>
          <w:b/>
          <w:sz w:val="24"/>
          <w:szCs w:val="24"/>
        </w:rPr>
        <w:t>första föräldramöte vid läsårsstad samt på mentorstid</w:t>
      </w:r>
      <w:r w:rsidRPr="005D1117">
        <w:rPr>
          <w:rFonts w:cs="Arial"/>
          <w:sz w:val="24"/>
          <w:szCs w:val="24"/>
        </w:rPr>
        <w:t>.</w:t>
      </w:r>
    </w:p>
    <w:p w:rsidR="005D1117" w:rsidRPr="005D1117" w:rsidRDefault="005D1117" w:rsidP="005D1117">
      <w:pPr>
        <w:rPr>
          <w:rFonts w:cs="Arial"/>
          <w:sz w:val="24"/>
          <w:szCs w:val="24"/>
        </w:rPr>
      </w:pPr>
    </w:p>
    <w:p w:rsidR="00F245F3" w:rsidRPr="005D1117" w:rsidRDefault="008C53AE" w:rsidP="00F245F3">
      <w:pPr>
        <w:ind w:left="360"/>
        <w:rPr>
          <w:rFonts w:cs="Arial"/>
          <w:b/>
          <w:i/>
          <w:sz w:val="24"/>
          <w:szCs w:val="24"/>
        </w:rPr>
      </w:pPr>
      <w:r>
        <w:rPr>
          <w:rFonts w:cs="Arial"/>
          <w:b/>
          <w:i/>
          <w:sz w:val="24"/>
          <w:szCs w:val="24"/>
        </w:rPr>
        <w:t>Om f</w:t>
      </w:r>
      <w:r w:rsidR="00F245F3" w:rsidRPr="005D1117">
        <w:rPr>
          <w:rFonts w:cs="Arial"/>
          <w:b/>
          <w:i/>
          <w:sz w:val="24"/>
          <w:szCs w:val="24"/>
        </w:rPr>
        <w:t>rånvaron kvarstår</w:t>
      </w:r>
    </w:p>
    <w:p w:rsidR="008C53AE" w:rsidRPr="008C53AE" w:rsidRDefault="008C53AE" w:rsidP="008C53AE">
      <w:pPr>
        <w:rPr>
          <w:rFonts w:cs="Arial"/>
          <w:sz w:val="24"/>
          <w:szCs w:val="24"/>
        </w:rPr>
      </w:pPr>
      <w:r w:rsidRPr="008C53AE">
        <w:rPr>
          <w:rFonts w:cs="Arial"/>
          <w:sz w:val="24"/>
          <w:szCs w:val="24"/>
        </w:rPr>
        <w:t>Ärendet följs upp i EHT och nya åtgärder föreslås. Exempel på åtgärder:</w:t>
      </w:r>
    </w:p>
    <w:p w:rsidR="009358FC" w:rsidRDefault="00817A97" w:rsidP="00F245F3">
      <w:pPr>
        <w:pStyle w:val="Liststycke"/>
        <w:numPr>
          <w:ilvl w:val="0"/>
          <w:numId w:val="29"/>
        </w:numPr>
        <w:rPr>
          <w:rFonts w:cs="Arial"/>
          <w:sz w:val="24"/>
          <w:szCs w:val="24"/>
        </w:rPr>
      </w:pPr>
      <w:r>
        <w:rPr>
          <w:rFonts w:cs="Arial"/>
          <w:sz w:val="24"/>
          <w:szCs w:val="24"/>
        </w:rPr>
        <w:t>Rektor kallar eleven och VH alt den myndiga eleven till möte tillsammans med mentor samt representant från EHT.</w:t>
      </w:r>
    </w:p>
    <w:p w:rsidR="008C53AE" w:rsidRDefault="008C53AE" w:rsidP="008C53AE">
      <w:pPr>
        <w:pStyle w:val="Liststycke"/>
        <w:numPr>
          <w:ilvl w:val="0"/>
          <w:numId w:val="29"/>
        </w:numPr>
        <w:rPr>
          <w:rFonts w:cs="Arial"/>
          <w:sz w:val="24"/>
          <w:szCs w:val="24"/>
        </w:rPr>
      </w:pPr>
      <w:r w:rsidRPr="008C53AE">
        <w:rPr>
          <w:rFonts w:cs="Arial"/>
          <w:sz w:val="24"/>
          <w:szCs w:val="24"/>
        </w:rPr>
        <w:t>Radikal förändring i studieplanen</w:t>
      </w:r>
      <w:r>
        <w:rPr>
          <w:rFonts w:cs="Arial"/>
          <w:sz w:val="24"/>
          <w:szCs w:val="24"/>
        </w:rPr>
        <w:t>.</w:t>
      </w:r>
    </w:p>
    <w:p w:rsidR="00F245F3" w:rsidRDefault="00F245F3" w:rsidP="00F245F3">
      <w:pPr>
        <w:pStyle w:val="Liststycke"/>
        <w:numPr>
          <w:ilvl w:val="0"/>
          <w:numId w:val="29"/>
        </w:numPr>
        <w:rPr>
          <w:rFonts w:cs="Arial"/>
          <w:sz w:val="24"/>
          <w:szCs w:val="24"/>
        </w:rPr>
      </w:pPr>
      <w:r>
        <w:rPr>
          <w:rFonts w:cs="Arial"/>
          <w:sz w:val="24"/>
          <w:szCs w:val="24"/>
        </w:rPr>
        <w:t>En eventuell anmälan till socialtjänsten</w:t>
      </w:r>
      <w:r w:rsidR="008C53AE">
        <w:rPr>
          <w:rFonts w:cs="Arial"/>
          <w:sz w:val="24"/>
          <w:szCs w:val="24"/>
        </w:rPr>
        <w:t xml:space="preserve"> (om detta inte finns redan)</w:t>
      </w:r>
      <w:r w:rsidR="00BA4E6D">
        <w:rPr>
          <w:rFonts w:cs="Arial"/>
          <w:sz w:val="24"/>
          <w:szCs w:val="24"/>
        </w:rPr>
        <w:t>.</w:t>
      </w:r>
    </w:p>
    <w:p w:rsidR="008C53AE" w:rsidRDefault="008C53AE" w:rsidP="00F245F3">
      <w:pPr>
        <w:pStyle w:val="Liststycke"/>
        <w:numPr>
          <w:ilvl w:val="0"/>
          <w:numId w:val="29"/>
        </w:numPr>
        <w:rPr>
          <w:rFonts w:cs="Arial"/>
          <w:sz w:val="24"/>
          <w:szCs w:val="24"/>
        </w:rPr>
      </w:pPr>
      <w:r>
        <w:rPr>
          <w:rFonts w:cs="Arial"/>
          <w:sz w:val="24"/>
          <w:szCs w:val="24"/>
        </w:rPr>
        <w:t>Remiss till lämplig vårdinstans (om detta inte gjorts redan).</w:t>
      </w:r>
    </w:p>
    <w:p w:rsidR="00BA4E6D" w:rsidRDefault="00BA4E6D" w:rsidP="00F245F3">
      <w:pPr>
        <w:pStyle w:val="Liststycke"/>
        <w:numPr>
          <w:ilvl w:val="0"/>
          <w:numId w:val="29"/>
        </w:numPr>
        <w:rPr>
          <w:rFonts w:cs="Arial"/>
          <w:sz w:val="24"/>
          <w:szCs w:val="24"/>
        </w:rPr>
      </w:pPr>
      <w:r>
        <w:rPr>
          <w:rFonts w:cs="Arial"/>
          <w:sz w:val="24"/>
          <w:szCs w:val="24"/>
        </w:rPr>
        <w:t xml:space="preserve">Skolan kan initiera ett samverkansmöte om det finns fler kompetenser i arbetet runt eleven, t ex socialtjänsten, psykiatrin, </w:t>
      </w:r>
      <w:r w:rsidR="00A53D00">
        <w:rPr>
          <w:rFonts w:cs="Arial"/>
          <w:sz w:val="24"/>
          <w:szCs w:val="24"/>
        </w:rPr>
        <w:t>h</w:t>
      </w:r>
      <w:r>
        <w:rPr>
          <w:rFonts w:cs="Arial"/>
          <w:sz w:val="24"/>
          <w:szCs w:val="24"/>
        </w:rPr>
        <w:t>abilitering mm. Vårdnadshavare ska få möjlighet att samtycka till ett SIP-möte (samordnad individuell plan).</w:t>
      </w:r>
    </w:p>
    <w:p w:rsidR="00BA4E6D" w:rsidRPr="00F245F3" w:rsidRDefault="00BA4E6D" w:rsidP="00F245F3">
      <w:pPr>
        <w:pStyle w:val="Liststycke"/>
        <w:numPr>
          <w:ilvl w:val="0"/>
          <w:numId w:val="29"/>
        </w:numPr>
        <w:rPr>
          <w:rFonts w:cs="Arial"/>
          <w:sz w:val="24"/>
          <w:szCs w:val="24"/>
        </w:rPr>
      </w:pPr>
      <w:r>
        <w:rPr>
          <w:rFonts w:cs="Arial"/>
          <w:sz w:val="24"/>
          <w:szCs w:val="24"/>
        </w:rPr>
        <w:t>Skolan gör en anmälan till elevens hemkommun.</w:t>
      </w:r>
    </w:p>
    <w:p w:rsidR="00CD66F2" w:rsidRPr="008C53AE" w:rsidRDefault="008C53AE" w:rsidP="00CD66F2">
      <w:pPr>
        <w:rPr>
          <w:rFonts w:cs="Arial"/>
          <w:b/>
          <w:i/>
          <w:sz w:val="24"/>
          <w:szCs w:val="24"/>
        </w:rPr>
      </w:pPr>
      <w:r w:rsidRPr="008C53AE">
        <w:rPr>
          <w:rFonts w:cs="Arial"/>
          <w:b/>
          <w:i/>
          <w:sz w:val="24"/>
          <w:szCs w:val="24"/>
        </w:rPr>
        <w:lastRenderedPageBreak/>
        <w:t>Gäller alltid: Ge allt pedagogiskt stöd som är möjligt så att eleven inte hamnar efter, till exempel hemuppgifter och läxhjälp. Ständig uppmuntran och positiv feedback!</w:t>
      </w:r>
    </w:p>
    <w:p w:rsidR="00BA4E6D" w:rsidRDefault="00BA4E6D" w:rsidP="00CD66F2">
      <w:pPr>
        <w:rPr>
          <w:rFonts w:cs="Arial"/>
          <w:sz w:val="24"/>
          <w:szCs w:val="24"/>
        </w:rPr>
      </w:pPr>
    </w:p>
    <w:p w:rsidR="00C50C2B" w:rsidRDefault="00C50C2B" w:rsidP="0018446E">
      <w:pPr>
        <w:autoSpaceDE w:val="0"/>
        <w:autoSpaceDN w:val="0"/>
        <w:adjustRightInd w:val="0"/>
        <w:spacing w:after="0" w:line="240" w:lineRule="auto"/>
        <w:rPr>
          <w:rFonts w:cs="Arial"/>
          <w:sz w:val="24"/>
          <w:szCs w:val="24"/>
        </w:rPr>
      </w:pPr>
    </w:p>
    <w:p w:rsidR="00CA4BCE" w:rsidRPr="009317E3" w:rsidRDefault="00EC6B1F" w:rsidP="0018446E">
      <w:pPr>
        <w:autoSpaceDE w:val="0"/>
        <w:autoSpaceDN w:val="0"/>
        <w:adjustRightInd w:val="0"/>
        <w:spacing w:after="0" w:line="240" w:lineRule="auto"/>
        <w:rPr>
          <w:rFonts w:cs="Arial"/>
          <w:sz w:val="24"/>
          <w:szCs w:val="24"/>
        </w:rPr>
      </w:pPr>
      <w:r>
        <w:rPr>
          <w:rFonts w:cs="Arial"/>
          <w:sz w:val="24"/>
          <w:szCs w:val="24"/>
        </w:rPr>
        <w:t xml:space="preserve"> </w:t>
      </w:r>
    </w:p>
    <w:p w:rsidR="005D1117" w:rsidRPr="008C53AE" w:rsidRDefault="005D1117" w:rsidP="008C53AE">
      <w:pPr>
        <w:rPr>
          <w:rFonts w:cs="Arial"/>
          <w:b/>
          <w:bCs/>
          <w:sz w:val="24"/>
          <w:szCs w:val="24"/>
        </w:rPr>
      </w:pPr>
      <w:r w:rsidRPr="005D1117">
        <w:rPr>
          <w:rFonts w:cs="Arial"/>
          <w:b/>
          <w:bCs/>
          <w:sz w:val="28"/>
          <w:szCs w:val="28"/>
        </w:rPr>
        <w:t>Systematiskt kvalitetsarbete för ökad skolnärvaro</w:t>
      </w:r>
    </w:p>
    <w:p w:rsidR="005D1117" w:rsidRPr="005D1117" w:rsidRDefault="005D1117" w:rsidP="005D1117">
      <w:pPr>
        <w:pStyle w:val="Liststycke"/>
        <w:numPr>
          <w:ilvl w:val="0"/>
          <w:numId w:val="31"/>
        </w:numPr>
        <w:autoSpaceDE w:val="0"/>
        <w:autoSpaceDN w:val="0"/>
        <w:adjustRightInd w:val="0"/>
        <w:spacing w:after="0" w:line="240" w:lineRule="auto"/>
        <w:rPr>
          <w:rFonts w:cs="Arial"/>
          <w:bCs/>
          <w:sz w:val="24"/>
          <w:szCs w:val="24"/>
        </w:rPr>
      </w:pPr>
      <w:r w:rsidRPr="005D1117">
        <w:rPr>
          <w:rFonts w:cs="Arial"/>
          <w:bCs/>
          <w:sz w:val="24"/>
          <w:szCs w:val="24"/>
        </w:rPr>
        <w:t>Kontinuerligt arbete för ökad skolnärvaro. Resultat ska vara hållbar.</w:t>
      </w:r>
    </w:p>
    <w:p w:rsidR="005D1117" w:rsidRPr="005D1117" w:rsidRDefault="005D1117" w:rsidP="005D1117">
      <w:pPr>
        <w:pStyle w:val="Liststycke"/>
        <w:numPr>
          <w:ilvl w:val="0"/>
          <w:numId w:val="32"/>
        </w:numPr>
        <w:autoSpaceDE w:val="0"/>
        <w:autoSpaceDN w:val="0"/>
        <w:adjustRightInd w:val="0"/>
        <w:spacing w:after="0" w:line="240" w:lineRule="auto"/>
        <w:rPr>
          <w:rFonts w:cs="Arial"/>
          <w:bCs/>
          <w:sz w:val="24"/>
          <w:szCs w:val="24"/>
        </w:rPr>
      </w:pPr>
      <w:r w:rsidRPr="005D1117">
        <w:rPr>
          <w:rFonts w:cs="Arial"/>
          <w:bCs/>
          <w:sz w:val="24"/>
          <w:szCs w:val="24"/>
        </w:rPr>
        <w:t>Integrera arbete med närvaro i undervisning och alla s</w:t>
      </w:r>
      <w:r w:rsidR="008C53AE">
        <w:rPr>
          <w:rFonts w:cs="Arial"/>
          <w:bCs/>
          <w:sz w:val="24"/>
          <w:szCs w:val="24"/>
        </w:rPr>
        <w:t xml:space="preserve">chemabrytande </w:t>
      </w:r>
      <w:r w:rsidRPr="005D1117">
        <w:rPr>
          <w:rFonts w:cs="Arial"/>
          <w:bCs/>
          <w:sz w:val="24"/>
          <w:szCs w:val="24"/>
        </w:rPr>
        <w:t>aktiviteter samt raster</w:t>
      </w:r>
    </w:p>
    <w:p w:rsidR="005D1117" w:rsidRPr="005D1117" w:rsidRDefault="005D1117" w:rsidP="005D1117">
      <w:pPr>
        <w:pStyle w:val="Liststycke"/>
        <w:numPr>
          <w:ilvl w:val="0"/>
          <w:numId w:val="32"/>
        </w:numPr>
        <w:autoSpaceDE w:val="0"/>
        <w:autoSpaceDN w:val="0"/>
        <w:adjustRightInd w:val="0"/>
        <w:spacing w:after="0" w:line="240" w:lineRule="auto"/>
        <w:rPr>
          <w:rFonts w:cs="Arial"/>
          <w:bCs/>
          <w:sz w:val="24"/>
          <w:szCs w:val="24"/>
        </w:rPr>
      </w:pPr>
      <w:r w:rsidRPr="005D1117">
        <w:rPr>
          <w:rFonts w:cs="Arial"/>
          <w:bCs/>
          <w:sz w:val="24"/>
          <w:szCs w:val="24"/>
        </w:rPr>
        <w:t>Kontinuerlig utvärdering</w:t>
      </w:r>
    </w:p>
    <w:p w:rsidR="00CF4922" w:rsidRPr="005D1117" w:rsidRDefault="005D1117" w:rsidP="005D1117">
      <w:pPr>
        <w:pStyle w:val="Liststycke"/>
        <w:numPr>
          <w:ilvl w:val="0"/>
          <w:numId w:val="32"/>
        </w:numPr>
        <w:autoSpaceDE w:val="0"/>
        <w:autoSpaceDN w:val="0"/>
        <w:adjustRightInd w:val="0"/>
        <w:spacing w:after="0" w:line="240" w:lineRule="auto"/>
        <w:rPr>
          <w:rFonts w:cs="Arial"/>
          <w:sz w:val="24"/>
          <w:szCs w:val="24"/>
        </w:rPr>
      </w:pPr>
      <w:r w:rsidRPr="005D1117">
        <w:rPr>
          <w:rFonts w:cs="Arial"/>
          <w:bCs/>
          <w:sz w:val="24"/>
          <w:szCs w:val="24"/>
        </w:rPr>
        <w:t>Följa forskning om riskfaktorer</w:t>
      </w:r>
    </w:p>
    <w:p w:rsidR="002B4C2C" w:rsidRPr="005D1117" w:rsidRDefault="002B4C2C" w:rsidP="0018446E">
      <w:pPr>
        <w:autoSpaceDE w:val="0"/>
        <w:autoSpaceDN w:val="0"/>
        <w:adjustRightInd w:val="0"/>
        <w:spacing w:after="0" w:line="240" w:lineRule="auto"/>
        <w:rPr>
          <w:rFonts w:cs="Arial"/>
          <w:sz w:val="24"/>
          <w:szCs w:val="24"/>
        </w:rPr>
      </w:pPr>
    </w:p>
    <w:p w:rsidR="00DB5A85" w:rsidRPr="00D92CE0" w:rsidRDefault="004722AA" w:rsidP="0018446E">
      <w:pPr>
        <w:tabs>
          <w:tab w:val="left" w:pos="2685"/>
        </w:tabs>
        <w:spacing w:after="0" w:line="240" w:lineRule="auto"/>
        <w:rPr>
          <w:rFonts w:cs="Arial"/>
          <w:sz w:val="24"/>
          <w:szCs w:val="24"/>
        </w:rPr>
      </w:pPr>
      <w:r>
        <w:rPr>
          <w:rFonts w:cs="Arial"/>
          <w:sz w:val="28"/>
          <w:szCs w:val="28"/>
        </w:rPr>
        <w:t xml:space="preserve"> </w:t>
      </w:r>
    </w:p>
    <w:sectPr w:rsidR="00DB5A85" w:rsidRPr="00D92CE0" w:rsidSect="00277527">
      <w:footerReference w:type="default" r:id="rId15"/>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78E" w:rsidRDefault="00CF178E" w:rsidP="00E821B1">
      <w:pPr>
        <w:spacing w:after="0" w:line="240" w:lineRule="auto"/>
      </w:pPr>
      <w:r>
        <w:separator/>
      </w:r>
    </w:p>
  </w:endnote>
  <w:endnote w:type="continuationSeparator" w:id="0">
    <w:p w:rsidR="00CF178E" w:rsidRDefault="00CF178E" w:rsidP="00E8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289269"/>
      <w:docPartObj>
        <w:docPartGallery w:val="Page Numbers (Bottom of Page)"/>
        <w:docPartUnique/>
      </w:docPartObj>
    </w:sdtPr>
    <w:sdtEndPr/>
    <w:sdtContent>
      <w:p w:rsidR="00FD5A93" w:rsidRPr="00FD5A93" w:rsidRDefault="00FD5A93" w:rsidP="00FD5A93">
        <w:pPr>
          <w:pStyle w:val="Sidfot"/>
          <w:jc w:val="center"/>
          <w:rPr>
            <w:i/>
          </w:rPr>
        </w:pPr>
        <w:r>
          <w:fldChar w:fldCharType="begin"/>
        </w:r>
        <w:r>
          <w:instrText xml:space="preserve"> PAGE </w:instrText>
        </w:r>
        <w:r>
          <w:fldChar w:fldCharType="separate"/>
        </w:r>
        <w:r>
          <w:rPr>
            <w:noProof/>
          </w:rPr>
          <w:t>2</w:t>
        </w:r>
        <w:r>
          <w:fldChar w:fldCharType="end"/>
        </w:r>
        <w:r>
          <w:t>(</w:t>
        </w:r>
        <w:r w:rsidR="00CF178E">
          <w:fldChar w:fldCharType="begin"/>
        </w:r>
        <w:r w:rsidR="00CF178E">
          <w:instrText xml:space="preserve"> NUMPAGES </w:instrText>
        </w:r>
        <w:r w:rsidR="00CF178E">
          <w:fldChar w:fldCharType="separate"/>
        </w:r>
        <w:r>
          <w:rPr>
            <w:noProof/>
          </w:rPr>
          <w:t>4</w:t>
        </w:r>
        <w:r w:rsidR="00CF178E">
          <w:rPr>
            <w:noProof/>
          </w:rP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836961"/>
      <w:docPartObj>
        <w:docPartGallery w:val="Page Numbers (Bottom of Page)"/>
        <w:docPartUnique/>
      </w:docPartObj>
    </w:sdtPr>
    <w:sdtEndPr/>
    <w:sdtContent>
      <w:p w:rsidR="00A41A47" w:rsidRDefault="00A41A47" w:rsidP="00A41A47">
        <w:pPr>
          <w:pStyle w:val="Sidfot"/>
          <w:jc w:val="center"/>
          <w:rPr>
            <w:i/>
          </w:rPr>
        </w:pPr>
        <w:r>
          <w:fldChar w:fldCharType="begin"/>
        </w:r>
        <w:r>
          <w:instrText xml:space="preserve"> PAGE </w:instrText>
        </w:r>
        <w:r>
          <w:fldChar w:fldCharType="separate"/>
        </w:r>
        <w:r w:rsidR="0039031B">
          <w:rPr>
            <w:noProof/>
          </w:rPr>
          <w:t>1</w:t>
        </w:r>
        <w:r>
          <w:fldChar w:fldCharType="end"/>
        </w:r>
        <w:r>
          <w:t>(</w:t>
        </w:r>
        <w:r w:rsidR="00CF178E">
          <w:fldChar w:fldCharType="begin"/>
        </w:r>
        <w:r w:rsidR="00CF178E">
          <w:instrText xml:space="preserve"> NUMPAGES </w:instrText>
        </w:r>
        <w:r w:rsidR="00CF178E">
          <w:fldChar w:fldCharType="separate"/>
        </w:r>
        <w:r w:rsidR="0039031B">
          <w:rPr>
            <w:noProof/>
          </w:rPr>
          <w:t>4</w:t>
        </w:r>
        <w:r w:rsidR="00CF178E">
          <w:rPr>
            <w:noProof/>
          </w:rPr>
          <w:fldChar w:fldCharType="end"/>
        </w:r>
        <w:r>
          <w:t>)</w:t>
        </w:r>
      </w:p>
      <w:p w:rsidR="00A41A47" w:rsidRDefault="00A41A47">
        <w:pPr>
          <w:pStyle w:val="Sidfot"/>
          <w:jc w:val="center"/>
        </w:pPr>
        <w:r>
          <w:fldChar w:fldCharType="begin"/>
        </w:r>
        <w:r>
          <w:instrText>PAGE   \* MERGEFORMAT</w:instrText>
        </w:r>
        <w:r>
          <w:fldChar w:fldCharType="separate"/>
        </w:r>
        <w:r w:rsidR="0039031B">
          <w:rPr>
            <w:noProof/>
          </w:rPr>
          <w:t>1</w:t>
        </w:r>
        <w:r>
          <w:fldChar w:fldCharType="end"/>
        </w:r>
      </w:p>
    </w:sdtContent>
  </w:sdt>
  <w:p w:rsidR="00156FEA" w:rsidRDefault="00156FE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A47" w:rsidRDefault="00A41A47" w:rsidP="00A41A47">
    <w:pPr>
      <w:pStyle w:val="Sidfot"/>
      <w:jc w:val="center"/>
      <w:rPr>
        <w:i/>
      </w:rPr>
    </w:pPr>
    <w:r>
      <w:fldChar w:fldCharType="begin"/>
    </w:r>
    <w:r>
      <w:instrText xml:space="preserve"> PAGE </w:instrText>
    </w:r>
    <w:r>
      <w:fldChar w:fldCharType="separate"/>
    </w:r>
    <w:r w:rsidR="00FD5A93">
      <w:rPr>
        <w:noProof/>
      </w:rPr>
      <w:t>3</w:t>
    </w:r>
    <w:r>
      <w:fldChar w:fldCharType="end"/>
    </w:r>
    <w:r>
      <w:t>(</w:t>
    </w:r>
    <w:r w:rsidR="00CF178E">
      <w:fldChar w:fldCharType="begin"/>
    </w:r>
    <w:r w:rsidR="00CF178E">
      <w:instrText xml:space="preserve"> NUMPAGES </w:instrText>
    </w:r>
    <w:r w:rsidR="00CF178E">
      <w:fldChar w:fldCharType="separate"/>
    </w:r>
    <w:r w:rsidR="00FD5A93">
      <w:rPr>
        <w:noProof/>
      </w:rPr>
      <w:t>4</w:t>
    </w:r>
    <w:r w:rsidR="00CF178E">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78E" w:rsidRDefault="00CF178E" w:rsidP="00E821B1">
      <w:pPr>
        <w:spacing w:after="0" w:line="240" w:lineRule="auto"/>
      </w:pPr>
      <w:r>
        <w:separator/>
      </w:r>
    </w:p>
  </w:footnote>
  <w:footnote w:type="continuationSeparator" w:id="0">
    <w:p w:rsidR="00CF178E" w:rsidRDefault="00CF178E" w:rsidP="00E82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B1" w:rsidRDefault="00E821B1" w:rsidP="00E821B1">
    <w:pPr>
      <w:pStyle w:val="Sidhuvud"/>
      <w:tabs>
        <w:tab w:val="clear" w:pos="4536"/>
        <w:tab w:val="clear" w:pos="9072"/>
        <w:tab w:val="left" w:pos="1335"/>
      </w:tabs>
    </w:pPr>
    <w:r>
      <w:rPr>
        <w:noProof/>
        <w:lang w:eastAsia="sv-SE"/>
      </w:rPr>
      <w:drawing>
        <wp:inline distT="0" distB="0" distL="0" distR="0" wp14:anchorId="7F4587CA" wp14:editId="7F4587CB">
          <wp:extent cx="2530522" cy="476250"/>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elungen-logo.png"/>
                  <pic:cNvPicPr/>
                </pic:nvPicPr>
                <pic:blipFill>
                  <a:blip r:embed="rId1">
                    <a:extLst>
                      <a:ext uri="{28A0092B-C50C-407E-A947-70E740481C1C}">
                        <a14:useLocalDpi xmlns:a14="http://schemas.microsoft.com/office/drawing/2010/main" val="0"/>
                      </a:ext>
                    </a:extLst>
                  </a:blip>
                  <a:stretch>
                    <a:fillRect/>
                  </a:stretch>
                </pic:blipFill>
                <pic:spPr>
                  <a:xfrm>
                    <a:off x="0" y="0"/>
                    <a:ext cx="2575498" cy="484715"/>
                  </a:xfrm>
                  <a:prstGeom prst="rect">
                    <a:avLst/>
                  </a:prstGeom>
                </pic:spPr>
              </pic:pic>
            </a:graphicData>
          </a:graphic>
        </wp:inline>
      </w:drawing>
    </w:r>
  </w:p>
  <w:p w:rsidR="00E821B1" w:rsidRDefault="00E821B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FEA" w:rsidRDefault="0039031B">
    <w:pPr>
      <w:pStyle w:val="Sidhuvud"/>
    </w:pPr>
    <w:r>
      <w:rPr>
        <w:noProof/>
        <w:lang w:eastAsia="sv-SE"/>
      </w:rPr>
      <w:drawing>
        <wp:inline distT="0" distB="0" distL="0" distR="0" wp14:anchorId="148D78EA" wp14:editId="1264530C">
          <wp:extent cx="2530522" cy="476250"/>
          <wp:effectExtent l="0" t="0" r="317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elungen-logo.png"/>
                  <pic:cNvPicPr/>
                </pic:nvPicPr>
                <pic:blipFill>
                  <a:blip r:embed="rId1">
                    <a:extLst>
                      <a:ext uri="{28A0092B-C50C-407E-A947-70E740481C1C}">
                        <a14:useLocalDpi xmlns:a14="http://schemas.microsoft.com/office/drawing/2010/main" val="0"/>
                      </a:ext>
                    </a:extLst>
                  </a:blip>
                  <a:stretch>
                    <a:fillRect/>
                  </a:stretch>
                </pic:blipFill>
                <pic:spPr>
                  <a:xfrm>
                    <a:off x="0" y="0"/>
                    <a:ext cx="2575498" cy="4847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99B"/>
    <w:multiLevelType w:val="hybridMultilevel"/>
    <w:tmpl w:val="F72052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AE7886"/>
    <w:multiLevelType w:val="hybridMultilevel"/>
    <w:tmpl w:val="DF4E461C"/>
    <w:lvl w:ilvl="0" w:tplc="CCE28E1C">
      <w:start w:val="1"/>
      <w:numFmt w:val="bullet"/>
      <w:lvlText w:val=""/>
      <w:lvlJc w:val="left"/>
      <w:pPr>
        <w:ind w:left="720" w:hanging="360"/>
      </w:pPr>
      <w:rPr>
        <w:rFonts w:ascii="Symbol" w:hAnsi="Symbol" w:hint="default"/>
        <w:sz w:val="24"/>
        <w:szCs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C7629BB"/>
    <w:multiLevelType w:val="hybridMultilevel"/>
    <w:tmpl w:val="4AA2A29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CD911D9"/>
    <w:multiLevelType w:val="hybridMultilevel"/>
    <w:tmpl w:val="A8429F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A9543E"/>
    <w:multiLevelType w:val="hybridMultilevel"/>
    <w:tmpl w:val="328234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483323"/>
    <w:multiLevelType w:val="hybridMultilevel"/>
    <w:tmpl w:val="05862A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1B50DE8"/>
    <w:multiLevelType w:val="hybridMultilevel"/>
    <w:tmpl w:val="1BAAA6B6"/>
    <w:lvl w:ilvl="0" w:tplc="2E8E47FC">
      <w:numFmt w:val="bullet"/>
      <w:lvlText w:val="-"/>
      <w:lvlJc w:val="left"/>
      <w:pPr>
        <w:ind w:left="720" w:hanging="360"/>
      </w:pPr>
      <w:rPr>
        <w:rFonts w:ascii="Calibri" w:eastAsiaTheme="minorHAnsi" w:hAnsi="Calibri" w:cs="Aharon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5EB7DC8"/>
    <w:multiLevelType w:val="hybridMultilevel"/>
    <w:tmpl w:val="422266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60220F"/>
    <w:multiLevelType w:val="hybridMultilevel"/>
    <w:tmpl w:val="DD409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166F49"/>
    <w:multiLevelType w:val="hybridMultilevel"/>
    <w:tmpl w:val="082CDB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085AEF"/>
    <w:multiLevelType w:val="hybridMultilevel"/>
    <w:tmpl w:val="BAA000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9824D3"/>
    <w:multiLevelType w:val="hybridMultilevel"/>
    <w:tmpl w:val="B5E25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9914BD"/>
    <w:multiLevelType w:val="hybridMultilevel"/>
    <w:tmpl w:val="7A0A47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F602A3A"/>
    <w:multiLevelType w:val="hybridMultilevel"/>
    <w:tmpl w:val="38C0AA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0EF79D2"/>
    <w:multiLevelType w:val="hybridMultilevel"/>
    <w:tmpl w:val="84341DF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39844E48"/>
    <w:multiLevelType w:val="hybridMultilevel"/>
    <w:tmpl w:val="20E423B8"/>
    <w:lvl w:ilvl="0" w:tplc="7D7693E4">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E55549"/>
    <w:multiLevelType w:val="hybridMultilevel"/>
    <w:tmpl w:val="33D255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B66A1E"/>
    <w:multiLevelType w:val="hybridMultilevel"/>
    <w:tmpl w:val="73E6C278"/>
    <w:lvl w:ilvl="0" w:tplc="22B4D686">
      <w:numFmt w:val="bullet"/>
      <w:lvlText w:val="•"/>
      <w:lvlJc w:val="left"/>
      <w:pPr>
        <w:ind w:left="1665" w:hanging="1305"/>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0964426"/>
    <w:multiLevelType w:val="hybridMultilevel"/>
    <w:tmpl w:val="6F00D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22A5EA9"/>
    <w:multiLevelType w:val="hybridMultilevel"/>
    <w:tmpl w:val="729084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5B0D5620"/>
    <w:multiLevelType w:val="hybridMultilevel"/>
    <w:tmpl w:val="98AC6F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5E483550"/>
    <w:multiLevelType w:val="hybridMultilevel"/>
    <w:tmpl w:val="DF240F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F9468EA"/>
    <w:multiLevelType w:val="hybridMultilevel"/>
    <w:tmpl w:val="9132C7F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622036A7"/>
    <w:multiLevelType w:val="hybridMultilevel"/>
    <w:tmpl w:val="A6302D6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62B57EF5"/>
    <w:multiLevelType w:val="hybridMultilevel"/>
    <w:tmpl w:val="A2DC80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48A43BC"/>
    <w:multiLevelType w:val="hybridMultilevel"/>
    <w:tmpl w:val="7CDA3B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4931A31"/>
    <w:multiLevelType w:val="hybridMultilevel"/>
    <w:tmpl w:val="40543D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6650A0B"/>
    <w:multiLevelType w:val="hybridMultilevel"/>
    <w:tmpl w:val="E1D435A4"/>
    <w:lvl w:ilvl="0" w:tplc="C16E0F84">
      <w:start w:val="1"/>
      <w:numFmt w:val="decimal"/>
      <w:lvlText w:val="%1."/>
      <w:lvlJc w:val="left"/>
      <w:pPr>
        <w:ind w:left="720" w:hanging="360"/>
      </w:pPr>
      <w:rPr>
        <w:rFonts w:hint="default"/>
        <w:b/>
        <w:sz w:val="22"/>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2A855C2"/>
    <w:multiLevelType w:val="hybridMultilevel"/>
    <w:tmpl w:val="75A81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64639D7"/>
    <w:multiLevelType w:val="hybridMultilevel"/>
    <w:tmpl w:val="6A2A35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7E1C5065"/>
    <w:multiLevelType w:val="hybridMultilevel"/>
    <w:tmpl w:val="F91420F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1" w15:restartNumberingAfterBreak="0">
    <w:nsid w:val="7F106A37"/>
    <w:multiLevelType w:val="hybridMultilevel"/>
    <w:tmpl w:val="1D583A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885338"/>
    <w:multiLevelType w:val="hybridMultilevel"/>
    <w:tmpl w:val="A0380C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3"/>
  </w:num>
  <w:num w:numId="4">
    <w:abstractNumId w:val="11"/>
  </w:num>
  <w:num w:numId="5">
    <w:abstractNumId w:val="25"/>
  </w:num>
  <w:num w:numId="6">
    <w:abstractNumId w:val="12"/>
  </w:num>
  <w:num w:numId="7">
    <w:abstractNumId w:val="24"/>
  </w:num>
  <w:num w:numId="8">
    <w:abstractNumId w:val="8"/>
  </w:num>
  <w:num w:numId="9">
    <w:abstractNumId w:val="13"/>
  </w:num>
  <w:num w:numId="10">
    <w:abstractNumId w:val="9"/>
  </w:num>
  <w:num w:numId="11">
    <w:abstractNumId w:val="26"/>
  </w:num>
  <w:num w:numId="12">
    <w:abstractNumId w:val="27"/>
  </w:num>
  <w:num w:numId="13">
    <w:abstractNumId w:val="30"/>
  </w:num>
  <w:num w:numId="14">
    <w:abstractNumId w:val="6"/>
  </w:num>
  <w:num w:numId="15">
    <w:abstractNumId w:val="1"/>
  </w:num>
  <w:num w:numId="16">
    <w:abstractNumId w:val="20"/>
  </w:num>
  <w:num w:numId="17">
    <w:abstractNumId w:val="32"/>
  </w:num>
  <w:num w:numId="18">
    <w:abstractNumId w:val="19"/>
  </w:num>
  <w:num w:numId="19">
    <w:abstractNumId w:val="15"/>
  </w:num>
  <w:num w:numId="20">
    <w:abstractNumId w:val="22"/>
  </w:num>
  <w:num w:numId="21">
    <w:abstractNumId w:val="18"/>
  </w:num>
  <w:num w:numId="22">
    <w:abstractNumId w:val="2"/>
  </w:num>
  <w:num w:numId="23">
    <w:abstractNumId w:val="5"/>
  </w:num>
  <w:num w:numId="24">
    <w:abstractNumId w:val="3"/>
  </w:num>
  <w:num w:numId="25">
    <w:abstractNumId w:val="28"/>
  </w:num>
  <w:num w:numId="26">
    <w:abstractNumId w:val="4"/>
  </w:num>
  <w:num w:numId="27">
    <w:abstractNumId w:val="7"/>
  </w:num>
  <w:num w:numId="28">
    <w:abstractNumId w:val="14"/>
  </w:num>
  <w:num w:numId="29">
    <w:abstractNumId w:val="10"/>
  </w:num>
  <w:num w:numId="30">
    <w:abstractNumId w:val="31"/>
  </w:num>
  <w:num w:numId="31">
    <w:abstractNumId w:val="16"/>
  </w:num>
  <w:num w:numId="32">
    <w:abstractNumId w:val="2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sv-SE" w:vendorID="64" w:dllVersion="0"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1B1"/>
    <w:rsid w:val="00023251"/>
    <w:rsid w:val="00037924"/>
    <w:rsid w:val="000404B4"/>
    <w:rsid w:val="00044986"/>
    <w:rsid w:val="00047B90"/>
    <w:rsid w:val="00083A9F"/>
    <w:rsid w:val="00086D1E"/>
    <w:rsid w:val="00097805"/>
    <w:rsid w:val="000A51B8"/>
    <w:rsid w:val="000C20BA"/>
    <w:rsid w:val="000C7725"/>
    <w:rsid w:val="001032AA"/>
    <w:rsid w:val="00120BF9"/>
    <w:rsid w:val="00156FEA"/>
    <w:rsid w:val="0018446E"/>
    <w:rsid w:val="001A4B79"/>
    <w:rsid w:val="001B275E"/>
    <w:rsid w:val="001B40FC"/>
    <w:rsid w:val="001D4E15"/>
    <w:rsid w:val="001F0DBC"/>
    <w:rsid w:val="001F496B"/>
    <w:rsid w:val="001F570B"/>
    <w:rsid w:val="002027AD"/>
    <w:rsid w:val="002146ED"/>
    <w:rsid w:val="00220208"/>
    <w:rsid w:val="00277527"/>
    <w:rsid w:val="0028193B"/>
    <w:rsid w:val="002A6BFE"/>
    <w:rsid w:val="002B4C2C"/>
    <w:rsid w:val="002B585A"/>
    <w:rsid w:val="00310628"/>
    <w:rsid w:val="00350098"/>
    <w:rsid w:val="00355737"/>
    <w:rsid w:val="00360F26"/>
    <w:rsid w:val="003679C3"/>
    <w:rsid w:val="00370EC6"/>
    <w:rsid w:val="003778F2"/>
    <w:rsid w:val="0039031B"/>
    <w:rsid w:val="003A2C01"/>
    <w:rsid w:val="0043535D"/>
    <w:rsid w:val="00450E04"/>
    <w:rsid w:val="004722AA"/>
    <w:rsid w:val="00486696"/>
    <w:rsid w:val="0049399A"/>
    <w:rsid w:val="00496C69"/>
    <w:rsid w:val="004B045E"/>
    <w:rsid w:val="004D126F"/>
    <w:rsid w:val="00593CA3"/>
    <w:rsid w:val="005952E6"/>
    <w:rsid w:val="005A450F"/>
    <w:rsid w:val="005D1117"/>
    <w:rsid w:val="005D59B6"/>
    <w:rsid w:val="005F605B"/>
    <w:rsid w:val="005F6AFB"/>
    <w:rsid w:val="005F70D3"/>
    <w:rsid w:val="00601AC3"/>
    <w:rsid w:val="006028E7"/>
    <w:rsid w:val="00612CCC"/>
    <w:rsid w:val="00630EFB"/>
    <w:rsid w:val="0064545F"/>
    <w:rsid w:val="006762A2"/>
    <w:rsid w:val="0068679C"/>
    <w:rsid w:val="006B1393"/>
    <w:rsid w:val="006C1F1C"/>
    <w:rsid w:val="006C2A89"/>
    <w:rsid w:val="00703213"/>
    <w:rsid w:val="00710FA0"/>
    <w:rsid w:val="00741726"/>
    <w:rsid w:val="007524DF"/>
    <w:rsid w:val="007B20A2"/>
    <w:rsid w:val="007C0F06"/>
    <w:rsid w:val="007E004C"/>
    <w:rsid w:val="007F1A08"/>
    <w:rsid w:val="00817A97"/>
    <w:rsid w:val="008306F0"/>
    <w:rsid w:val="0084599E"/>
    <w:rsid w:val="008932F7"/>
    <w:rsid w:val="008B0486"/>
    <w:rsid w:val="008B2479"/>
    <w:rsid w:val="008C53AE"/>
    <w:rsid w:val="00900460"/>
    <w:rsid w:val="00922E1C"/>
    <w:rsid w:val="0092358A"/>
    <w:rsid w:val="009317E3"/>
    <w:rsid w:val="009358FC"/>
    <w:rsid w:val="0099306E"/>
    <w:rsid w:val="009B1711"/>
    <w:rsid w:val="009F2B4B"/>
    <w:rsid w:val="00A0365D"/>
    <w:rsid w:val="00A2183B"/>
    <w:rsid w:val="00A237B8"/>
    <w:rsid w:val="00A41A47"/>
    <w:rsid w:val="00A4632F"/>
    <w:rsid w:val="00A53D00"/>
    <w:rsid w:val="00A821AB"/>
    <w:rsid w:val="00A83EB7"/>
    <w:rsid w:val="00AB3FC7"/>
    <w:rsid w:val="00AE292B"/>
    <w:rsid w:val="00B03495"/>
    <w:rsid w:val="00B21576"/>
    <w:rsid w:val="00B34848"/>
    <w:rsid w:val="00B4782A"/>
    <w:rsid w:val="00B613AC"/>
    <w:rsid w:val="00B76927"/>
    <w:rsid w:val="00BA4E6D"/>
    <w:rsid w:val="00BB1BB4"/>
    <w:rsid w:val="00BC1000"/>
    <w:rsid w:val="00BC62EC"/>
    <w:rsid w:val="00BE068A"/>
    <w:rsid w:val="00BF1394"/>
    <w:rsid w:val="00C168F6"/>
    <w:rsid w:val="00C24F33"/>
    <w:rsid w:val="00C30F9D"/>
    <w:rsid w:val="00C371A8"/>
    <w:rsid w:val="00C50C2B"/>
    <w:rsid w:val="00C63B92"/>
    <w:rsid w:val="00C64167"/>
    <w:rsid w:val="00C9695E"/>
    <w:rsid w:val="00C977FA"/>
    <w:rsid w:val="00CA4BCE"/>
    <w:rsid w:val="00CC27D5"/>
    <w:rsid w:val="00CD66F2"/>
    <w:rsid w:val="00CF178E"/>
    <w:rsid w:val="00CF4922"/>
    <w:rsid w:val="00D0292A"/>
    <w:rsid w:val="00D17983"/>
    <w:rsid w:val="00D23437"/>
    <w:rsid w:val="00D54FDF"/>
    <w:rsid w:val="00D640EC"/>
    <w:rsid w:val="00D73377"/>
    <w:rsid w:val="00D92CE0"/>
    <w:rsid w:val="00DA5D76"/>
    <w:rsid w:val="00DB5A85"/>
    <w:rsid w:val="00DF21DA"/>
    <w:rsid w:val="00DF28E5"/>
    <w:rsid w:val="00DF6495"/>
    <w:rsid w:val="00E252BC"/>
    <w:rsid w:val="00E253BD"/>
    <w:rsid w:val="00E40E43"/>
    <w:rsid w:val="00E63CEE"/>
    <w:rsid w:val="00E6454C"/>
    <w:rsid w:val="00E821B1"/>
    <w:rsid w:val="00E835C5"/>
    <w:rsid w:val="00EA2131"/>
    <w:rsid w:val="00EC3E9D"/>
    <w:rsid w:val="00EC6B1F"/>
    <w:rsid w:val="00ED342E"/>
    <w:rsid w:val="00EE2EA6"/>
    <w:rsid w:val="00EF0225"/>
    <w:rsid w:val="00F014CE"/>
    <w:rsid w:val="00F202A2"/>
    <w:rsid w:val="00F23360"/>
    <w:rsid w:val="00F245F3"/>
    <w:rsid w:val="00F33F03"/>
    <w:rsid w:val="00F36127"/>
    <w:rsid w:val="00F42E38"/>
    <w:rsid w:val="00F96538"/>
    <w:rsid w:val="00FD5A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5070B"/>
  <w15:docId w15:val="{2EB67AD4-4B42-4E84-B0D6-BFE1A47B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252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821B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21B1"/>
  </w:style>
  <w:style w:type="paragraph" w:styleId="Sidfot">
    <w:name w:val="footer"/>
    <w:basedOn w:val="Normal"/>
    <w:link w:val="SidfotChar"/>
    <w:uiPriority w:val="99"/>
    <w:unhideWhenUsed/>
    <w:rsid w:val="00E821B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21B1"/>
  </w:style>
  <w:style w:type="paragraph" w:styleId="Liststycke">
    <w:name w:val="List Paragraph"/>
    <w:basedOn w:val="Normal"/>
    <w:uiPriority w:val="34"/>
    <w:qFormat/>
    <w:rsid w:val="00BF1394"/>
    <w:pPr>
      <w:ind w:left="720"/>
      <w:contextualSpacing/>
    </w:pPr>
  </w:style>
  <w:style w:type="table" w:styleId="Tabellrutnt">
    <w:name w:val="Table Grid"/>
    <w:basedOn w:val="Normaltabell"/>
    <w:uiPriority w:val="39"/>
    <w:rsid w:val="001B2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E252BC"/>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E252BC"/>
    <w:pPr>
      <w:outlineLvl w:val="9"/>
    </w:pPr>
    <w:rPr>
      <w:lang w:eastAsia="sv-SE"/>
    </w:rPr>
  </w:style>
  <w:style w:type="paragraph" w:styleId="Innehll2">
    <w:name w:val="toc 2"/>
    <w:basedOn w:val="Normal"/>
    <w:next w:val="Normal"/>
    <w:autoRedefine/>
    <w:uiPriority w:val="39"/>
    <w:unhideWhenUsed/>
    <w:rsid w:val="00E252BC"/>
    <w:pPr>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7B20A2"/>
    <w:pPr>
      <w:tabs>
        <w:tab w:val="left" w:pos="9072"/>
      </w:tabs>
      <w:spacing w:after="100"/>
    </w:pPr>
    <w:rPr>
      <w:rFonts w:eastAsiaTheme="minorEastAsia" w:cs="Times New Roman"/>
      <w:lang w:eastAsia="sv-SE"/>
    </w:rPr>
  </w:style>
  <w:style w:type="paragraph" w:styleId="Innehll3">
    <w:name w:val="toc 3"/>
    <w:basedOn w:val="Normal"/>
    <w:next w:val="Normal"/>
    <w:autoRedefine/>
    <w:uiPriority w:val="39"/>
    <w:unhideWhenUsed/>
    <w:rsid w:val="00E252BC"/>
    <w:pPr>
      <w:spacing w:after="100"/>
      <w:ind w:left="440"/>
    </w:pPr>
    <w:rPr>
      <w:rFonts w:eastAsiaTheme="minorEastAsia" w:cs="Times New Roman"/>
      <w:lang w:eastAsia="sv-SE"/>
    </w:rPr>
  </w:style>
  <w:style w:type="paragraph" w:styleId="Ballongtext">
    <w:name w:val="Balloon Text"/>
    <w:basedOn w:val="Normal"/>
    <w:link w:val="BallongtextChar"/>
    <w:uiPriority w:val="99"/>
    <w:semiHidden/>
    <w:unhideWhenUsed/>
    <w:rsid w:val="00156FE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6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74343">
      <w:bodyDiv w:val="1"/>
      <w:marLeft w:val="0"/>
      <w:marRight w:val="0"/>
      <w:marTop w:val="0"/>
      <w:marBottom w:val="0"/>
      <w:divBdr>
        <w:top w:val="none" w:sz="0" w:space="0" w:color="auto"/>
        <w:left w:val="none" w:sz="0" w:space="0" w:color="auto"/>
        <w:bottom w:val="none" w:sz="0" w:space="0" w:color="auto"/>
        <w:right w:val="none" w:sz="0" w:space="0" w:color="auto"/>
      </w:divBdr>
    </w:div>
    <w:div w:id="78593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1E8425256EEC940B778520C72C5A5F5" ma:contentTypeVersion="11" ma:contentTypeDescription="Skapa ett nytt dokument." ma:contentTypeScope="" ma:versionID="0cf2519ce9314945901a44169bea4d73">
  <xsd:schema xmlns:xsd="http://www.w3.org/2001/XMLSchema" xmlns:xs="http://www.w3.org/2001/XMLSchema" xmlns:p="http://schemas.microsoft.com/office/2006/metadata/properties" xmlns:ns2="988b724b-e3a8-4667-a118-14e6878327fa" xmlns:ns3="9d11b761-5a28-49eb-8b02-d2bab8fb0b51" targetNamespace="http://schemas.microsoft.com/office/2006/metadata/properties" ma:root="true" ma:fieldsID="2b629cd7da1788e78aded15f40c2d7b3" ns2:_="" ns3:_="">
    <xsd:import namespace="988b724b-e3a8-4667-a118-14e6878327fa"/>
    <xsd:import namespace="9d11b761-5a28-49eb-8b02-d2bab8fb0b5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b724b-e3a8-4667-a118-14e6878327f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element name="SharedWithDetails" ma:index="10" nillable="true" ma:displayName="Delat med information" ma:description="" ma:internalName="SharedWithDetails" ma:readOnly="true">
      <xsd:simpleType>
        <xsd:restriction base="dms:Note">
          <xsd:maxLength value="255"/>
        </xsd:restriction>
      </xsd:simpleType>
    </xsd:element>
    <xsd:element name="LastSharedByUser" ma:index="11" nillable="true" ma:displayName="Senast delad per användare" ma:description="" ma:internalName="LastSharedByUser" ma:readOnly="true">
      <xsd:simpleType>
        <xsd:restriction base="dms:Note">
          <xsd:maxLength value="255"/>
        </xsd:restriction>
      </xsd:simpleType>
    </xsd:element>
    <xsd:element name="LastSharedByTime" ma:index="12"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d11b761-5a28-49eb-8b02-d2bab8fb0b5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E0EDB-7B33-485A-B1FE-8304585F2DE3}">
  <ds:schemaRefs>
    <ds:schemaRef ds:uri="http://schemas.microsoft.com/sharepoint/v3/contenttype/forms"/>
  </ds:schemaRefs>
</ds:datastoreItem>
</file>

<file path=customXml/itemProps2.xml><?xml version="1.0" encoding="utf-8"?>
<ds:datastoreItem xmlns:ds="http://schemas.openxmlformats.org/officeDocument/2006/customXml" ds:itemID="{8ED78AA7-6AB7-4809-8CC2-B4DFEC572D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1AF2A2-317E-47B7-82C8-ADEC4510E605}"/>
</file>

<file path=customXml/itemProps4.xml><?xml version="1.0" encoding="utf-8"?>
<ds:datastoreItem xmlns:ds="http://schemas.openxmlformats.org/officeDocument/2006/customXml" ds:itemID="{258E0911-BBDD-42FA-8D56-B10D6C03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7</Pages>
  <Words>1852</Words>
  <Characters>9819</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konto1</dc:creator>
  <cp:keywords/>
  <dc:description/>
  <cp:lastModifiedBy>Elena</cp:lastModifiedBy>
  <cp:revision>9</cp:revision>
  <cp:lastPrinted>2018-04-04T12:29:00Z</cp:lastPrinted>
  <dcterms:created xsi:type="dcterms:W3CDTF">2018-03-26T12:16:00Z</dcterms:created>
  <dcterms:modified xsi:type="dcterms:W3CDTF">2018-05-14T10:52:00Z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8" name="ContentTypeId">
    <vt:lpwstr>0x010100D1E8425256EEC940B778520C72C5A5F5</vt:lpwstr>
  </property>
</Properties>
</file>